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F5" w:rsidRPr="00C45B36" w:rsidRDefault="000E2EF5" w:rsidP="000E2EF5">
      <w:pPr>
        <w:spacing w:line="240" w:lineRule="auto"/>
        <w:ind w:firstLine="567"/>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Аналіз роботи методичних об’єднань у 2016-2017 н.р.</w:t>
      </w:r>
    </w:p>
    <w:p w:rsidR="000E2EF5" w:rsidRPr="00C45B36" w:rsidRDefault="000E2EF5" w:rsidP="000E2EF5">
      <w:pPr>
        <w:spacing w:line="240" w:lineRule="auto"/>
        <w:ind w:firstLine="567"/>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b/>
          <w:bCs/>
          <w:i/>
          <w:iCs/>
          <w:color w:val="000000"/>
          <w:sz w:val="24"/>
          <w:szCs w:val="24"/>
        </w:rPr>
        <w:t>Методичного</w:t>
      </w:r>
      <w:proofErr w:type="gramEnd"/>
      <w:r w:rsidRPr="00C45B36">
        <w:rPr>
          <w:rFonts w:ascii="Times New Roman" w:eastAsia="Times New Roman" w:hAnsi="Times New Roman" w:cs="Times New Roman"/>
          <w:b/>
          <w:bCs/>
          <w:i/>
          <w:iCs/>
          <w:color w:val="000000"/>
          <w:sz w:val="24"/>
          <w:szCs w:val="24"/>
        </w:rPr>
        <w:t xml:space="preserve"> об'єднання вчителів початкових класів та вчителів - мовників</w:t>
      </w:r>
    </w:p>
    <w:p w:rsidR="000E2EF5" w:rsidRPr="00C45B36" w:rsidRDefault="000E2EF5" w:rsidP="000E2EF5">
      <w:pPr>
        <w:spacing w:line="240" w:lineRule="auto"/>
        <w:ind w:firstLine="567"/>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 Протягом року педагоги </w:t>
      </w:r>
      <w:proofErr w:type="gramStart"/>
      <w:r w:rsidRPr="00C45B36">
        <w:rPr>
          <w:rFonts w:ascii="Times New Roman" w:eastAsia="Times New Roman" w:hAnsi="Times New Roman" w:cs="Times New Roman"/>
          <w:color w:val="000000"/>
          <w:sz w:val="24"/>
          <w:szCs w:val="24"/>
        </w:rPr>
        <w:t>м</w:t>
      </w:r>
      <w:proofErr w:type="gramEnd"/>
      <w:r w:rsidRPr="00C45B36">
        <w:rPr>
          <w:rFonts w:ascii="Times New Roman" w:eastAsia="Times New Roman" w:hAnsi="Times New Roman" w:cs="Times New Roman"/>
          <w:color w:val="000000"/>
          <w:sz w:val="24"/>
          <w:szCs w:val="24"/>
        </w:rPr>
        <w:t xml:space="preserve">/о працювали над проблемною темою: «Використання оптимальних інноваційних технологій для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ідвищення мотивації навчання учнів з особливими освітніми потребами. Сприяння вихованню </w:t>
      </w:r>
      <w:proofErr w:type="gramStart"/>
      <w:r w:rsidRPr="00C45B36">
        <w:rPr>
          <w:rFonts w:ascii="Times New Roman" w:eastAsia="Times New Roman" w:hAnsi="Times New Roman" w:cs="Times New Roman"/>
          <w:color w:val="000000"/>
          <w:sz w:val="24"/>
          <w:szCs w:val="24"/>
        </w:rPr>
        <w:t>св</w:t>
      </w:r>
      <w:proofErr w:type="gramEnd"/>
      <w:r w:rsidRPr="00C45B36">
        <w:rPr>
          <w:rFonts w:ascii="Times New Roman" w:eastAsia="Times New Roman" w:hAnsi="Times New Roman" w:cs="Times New Roman"/>
          <w:color w:val="000000"/>
          <w:sz w:val="24"/>
          <w:szCs w:val="24"/>
        </w:rPr>
        <w:t>ідомого громадянина України».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Аналіз роботи методичного об’єднання за поточний навчальний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ік показав, що науково - теоретичний та методичний рівень викладання знаходився на належному рівні. Велика увага приділялась виховній та розвивальній функції навчання. Основою успішної роботи методичного об'єднання є невичерпний творчий потенціал учителів, відповідальність, розуміння вимог сьогодення, впровадження інновацій, бо ж здійснюючи особистісно-орієнтований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ідхід у формуванні мовної культури та компетентності учнів, використовуючи інновації, вчителі м/о забезпечують підвищення рівня сформованості монологічного, діалогічного мовлення, орфоепічних вмінь учнів з особливими освітніми потребами.</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Методичну майстерність вчителі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ідвищували завдяки участі у роботі методичного об’єднання, науково – методичних та психолого – педагогічних семінарах, засіданнях «круглих столів» та «корекційної лабораторії», шляхом самоосвіти та участі в педагогічних конкурсах.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Згідно плану роботи </w:t>
      </w:r>
      <w:proofErr w:type="gramStart"/>
      <w:r w:rsidRPr="00C45B36">
        <w:rPr>
          <w:rFonts w:ascii="Times New Roman" w:eastAsia="Times New Roman" w:hAnsi="Times New Roman" w:cs="Times New Roman"/>
          <w:color w:val="000000"/>
          <w:sz w:val="24"/>
          <w:szCs w:val="24"/>
        </w:rPr>
        <w:t>методичного</w:t>
      </w:r>
      <w:proofErr w:type="gramEnd"/>
      <w:r w:rsidRPr="00C45B36">
        <w:rPr>
          <w:rFonts w:ascii="Times New Roman" w:eastAsia="Times New Roman" w:hAnsi="Times New Roman" w:cs="Times New Roman"/>
          <w:color w:val="000000"/>
          <w:sz w:val="24"/>
          <w:szCs w:val="24"/>
        </w:rPr>
        <w:t xml:space="preserve"> об’єднання, були проведені заплановані відкриті уроки та уроки за запрошенням. Покращилась робота з їх взаємо відвідування, молоді педагоги проявляють ініціативу та прагнення до перейняття досвіду досвідчених вчителів. При відвідуванні уроків </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ідзначено, що вчителі приділяють достатньо уваги роботі з учнями, що мають низький рівень успішності, створюють ситуації успіху для кожного учня, використовують інтерактивні та інноваційні форми  й методи навчання.</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Але слід зауважити, що  при проведенні уроків, захоплюючись впровадженням інноваційних технологій, деякі педагоги м/о забувають про реалізацію навчальних та виховних задач уроку, не завжди дотримуються чіткої структури уроку – Больбух – Левченко Н. В., Ємцева В. П.</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При перевірці ведення учнівських зошитів, слід зазначити, що  вчителі приділяють достатньо уваги дотриманню каліграфічного та орфографічного режимів, але наявні відхилення від правильності написання букв, з'єднань між ними </w:t>
      </w:r>
      <w:proofErr w:type="gramStart"/>
      <w:r w:rsidRPr="00C45B36">
        <w:rPr>
          <w:rFonts w:ascii="Times New Roman" w:eastAsia="Times New Roman" w:hAnsi="Times New Roman" w:cs="Times New Roman"/>
          <w:color w:val="000000"/>
          <w:sz w:val="24"/>
          <w:szCs w:val="24"/>
        </w:rPr>
        <w:t xml:space="preserve">( </w:t>
      </w:r>
      <w:proofErr w:type="gramEnd"/>
      <w:r w:rsidRPr="00C45B36">
        <w:rPr>
          <w:rFonts w:ascii="Times New Roman" w:eastAsia="Times New Roman" w:hAnsi="Times New Roman" w:cs="Times New Roman"/>
          <w:color w:val="000000"/>
          <w:sz w:val="24"/>
          <w:szCs w:val="24"/>
        </w:rPr>
        <w:t xml:space="preserve">4 – Б, 5 – А, 7 – Б,  8 – Б класи). Класні письмові роботи та домашні завдання завжди диференціюються відповідно до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ізнавальної діяльності  та індивідуальних можливостей учнів з особливими потребами. </w:t>
      </w:r>
      <w:proofErr w:type="gramStart"/>
      <w:r w:rsidRPr="00C45B36">
        <w:rPr>
          <w:rFonts w:ascii="Times New Roman" w:eastAsia="Times New Roman" w:hAnsi="Times New Roman" w:cs="Times New Roman"/>
          <w:color w:val="000000"/>
          <w:sz w:val="24"/>
          <w:szCs w:val="24"/>
        </w:rPr>
        <w:t>Вс</w:t>
      </w:r>
      <w:proofErr w:type="gramEnd"/>
      <w:r w:rsidRPr="00C45B36">
        <w:rPr>
          <w:rFonts w:ascii="Times New Roman" w:eastAsia="Times New Roman" w:hAnsi="Times New Roman" w:cs="Times New Roman"/>
          <w:color w:val="000000"/>
          <w:sz w:val="24"/>
          <w:szCs w:val="24"/>
        </w:rPr>
        <w:t>і зошити мають охайний вигляд, правильно підписані, письмові роботи перевіряються своєчасно. </w:t>
      </w:r>
    </w:p>
    <w:p w:rsidR="000E2EF5" w:rsidRPr="00C45B36" w:rsidRDefault="000E2EF5" w:rsidP="000E2EF5">
      <w:pPr>
        <w:shd w:val="clear" w:color="auto" w:fill="FFFFFF"/>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Змістовнішим стало проведення позакласних виховних заходів та відкритих уроків. На високому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івні був проведений предметний тиждень з  української мови та літератури за темою: «</w:t>
      </w:r>
      <w:proofErr w:type="gramStart"/>
      <w:r w:rsidRPr="00C45B36">
        <w:rPr>
          <w:rFonts w:ascii="Times New Roman" w:eastAsia="Times New Roman" w:hAnsi="Times New Roman" w:cs="Times New Roman"/>
          <w:color w:val="000000"/>
          <w:sz w:val="24"/>
          <w:szCs w:val="24"/>
        </w:rPr>
        <w:t>Вс</w:t>
      </w:r>
      <w:proofErr w:type="gramEnd"/>
      <w:r w:rsidRPr="00C45B36">
        <w:rPr>
          <w:rFonts w:ascii="Times New Roman" w:eastAsia="Times New Roman" w:hAnsi="Times New Roman" w:cs="Times New Roman"/>
          <w:color w:val="000000"/>
          <w:sz w:val="24"/>
          <w:szCs w:val="24"/>
        </w:rPr>
        <w:t xml:space="preserve">і ми – козацького роду!» Учням були </w:t>
      </w:r>
      <w:proofErr w:type="gramStart"/>
      <w:r w:rsidRPr="00C45B36">
        <w:rPr>
          <w:rFonts w:ascii="Times New Roman" w:eastAsia="Times New Roman" w:hAnsi="Times New Roman" w:cs="Times New Roman"/>
          <w:color w:val="000000"/>
          <w:sz w:val="24"/>
          <w:szCs w:val="24"/>
        </w:rPr>
        <w:t>представлен</w:t>
      </w:r>
      <w:proofErr w:type="gramEnd"/>
      <w:r w:rsidRPr="00C45B36">
        <w:rPr>
          <w:rFonts w:ascii="Times New Roman" w:eastAsia="Times New Roman" w:hAnsi="Times New Roman" w:cs="Times New Roman"/>
          <w:color w:val="000000"/>
          <w:sz w:val="24"/>
          <w:szCs w:val="24"/>
        </w:rPr>
        <w:t xml:space="preserve">і нестандартні форми роботи: квести, інтерактивні ігри, інтернет-вікторина, віртуальна мандрівка. Проведені заходи спрямовувалися на поглиблення інтересу до вивчених предметів, на розвиток творчих здібностей та естетичних нахилів учнів, виховання любові до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ідного краю, природи, праці. Активна участь учнів сприяла підвищенню пізнавального інтересу та мотивації навчання. Слід відзначити високий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івень сформованості мовленнєвих навичок учнів: багатий активний словник, розвинене зв’язне мовлення, діти володіють навичками монологу та діалогу.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lastRenderedPageBreak/>
        <w:t xml:space="preserve">Вчителями м/о на  кожному уроці проводиться корекційна індивідуальна робота з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ізними категоріями учнів: що навчаються за індивідуальними планами та слабо встигаючими, що дозволяє корегувати прогалини в знаннях, вміннях та навичках. Дуже ретельно обираються прийоми і форми роботи, щоб забезпечити комфортні умови, за яких кожен з дітей  відчуває свої успіхи. За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ідсумками виконаної за рік роботи можна простежити динаміку зростання пізнавального інтересу та робочої активності цих учнів на уроках української мови та літератури, підвищення рівня їх навчальних досягнень. </w:t>
      </w:r>
    </w:p>
    <w:p w:rsidR="000E2EF5" w:rsidRPr="00C45B36" w:rsidRDefault="000E2EF5" w:rsidP="000E2EF5">
      <w:pPr>
        <w:shd w:val="clear" w:color="auto" w:fill="FFFFFF"/>
        <w:spacing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 xml:space="preserve">Моніторинг навчальних досягнень учнів, що мають низький </w:t>
      </w:r>
      <w:proofErr w:type="gramStart"/>
      <w:r w:rsidRPr="00C45B36">
        <w:rPr>
          <w:rFonts w:ascii="Times New Roman" w:eastAsia="Times New Roman" w:hAnsi="Times New Roman" w:cs="Times New Roman"/>
          <w:b/>
          <w:bCs/>
          <w:color w:val="000000"/>
          <w:sz w:val="24"/>
          <w:szCs w:val="24"/>
        </w:rPr>
        <w:t>р</w:t>
      </w:r>
      <w:proofErr w:type="gramEnd"/>
      <w:r w:rsidRPr="00C45B36">
        <w:rPr>
          <w:rFonts w:ascii="Times New Roman" w:eastAsia="Times New Roman" w:hAnsi="Times New Roman" w:cs="Times New Roman"/>
          <w:b/>
          <w:bCs/>
          <w:color w:val="000000"/>
          <w:sz w:val="24"/>
          <w:szCs w:val="24"/>
        </w:rPr>
        <w:t>івень успішності</w:t>
      </w:r>
    </w:p>
    <w:tbl>
      <w:tblPr>
        <w:tblW w:w="0" w:type="auto"/>
        <w:tblCellMar>
          <w:top w:w="15" w:type="dxa"/>
          <w:left w:w="15" w:type="dxa"/>
          <w:bottom w:w="15" w:type="dxa"/>
          <w:right w:w="15" w:type="dxa"/>
        </w:tblCellMar>
        <w:tblLook w:val="04A0"/>
      </w:tblPr>
      <w:tblGrid>
        <w:gridCol w:w="2506"/>
        <w:gridCol w:w="1487"/>
        <w:gridCol w:w="973"/>
        <w:gridCol w:w="1412"/>
        <w:gridCol w:w="924"/>
        <w:gridCol w:w="1380"/>
        <w:gridCol w:w="903"/>
      </w:tblGrid>
      <w:tr w:rsidR="000E2EF5" w:rsidRPr="00C45B36" w:rsidTr="00FE51CE">
        <w:tc>
          <w:tcPr>
            <w:tcW w:w="0" w:type="auto"/>
            <w:vMerge w:val="restart"/>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vAlign w:val="center"/>
            <w:hideMark/>
          </w:tcPr>
          <w:p w:rsidR="000E2EF5" w:rsidRPr="00C45B36" w:rsidRDefault="000E2EF5" w:rsidP="00FE51CE">
            <w:pPr>
              <w:spacing w:line="0" w:lineRule="atLeast"/>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333399"/>
                <w:sz w:val="24"/>
                <w:szCs w:val="24"/>
              </w:rPr>
              <w:t>Назва предмету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0E2EF5" w:rsidRPr="00C45B36" w:rsidRDefault="000E2EF5" w:rsidP="00FE51CE">
            <w:pPr>
              <w:spacing w:line="0" w:lineRule="atLeast"/>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333399"/>
                <w:sz w:val="24"/>
                <w:szCs w:val="24"/>
              </w:rPr>
              <w:t>Первинна діагностика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0E2EF5" w:rsidRPr="00C45B36" w:rsidRDefault="000E2EF5" w:rsidP="00FE51CE">
            <w:pPr>
              <w:spacing w:line="0" w:lineRule="atLeast"/>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333399"/>
                <w:sz w:val="24"/>
                <w:szCs w:val="24"/>
              </w:rPr>
              <w:t>Поточна діагностика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0E2EF5" w:rsidRPr="00C45B36" w:rsidRDefault="000E2EF5" w:rsidP="00FE51CE">
            <w:pPr>
              <w:spacing w:line="0" w:lineRule="atLeast"/>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333399"/>
                <w:sz w:val="24"/>
                <w:szCs w:val="24"/>
              </w:rPr>
              <w:t>Кінцева діагностика</w:t>
            </w:r>
          </w:p>
        </w:tc>
      </w:tr>
      <w:tr w:rsidR="000E2EF5" w:rsidRPr="00C45B36" w:rsidTr="00FE51C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EF5" w:rsidRPr="00C45B36" w:rsidRDefault="000E2EF5" w:rsidP="00FE51C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0E2EF5" w:rsidRPr="00C45B36" w:rsidRDefault="000E2EF5" w:rsidP="00FE51CE">
            <w:pPr>
              <w:spacing w:line="240" w:lineRule="auto"/>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Загал.</w:t>
            </w:r>
          </w:p>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к-сть</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0E2EF5" w:rsidRPr="00C45B36" w:rsidRDefault="000E2EF5" w:rsidP="00FE51CE">
            <w:pPr>
              <w:spacing w:line="240" w:lineRule="auto"/>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Загал.</w:t>
            </w:r>
          </w:p>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к-сть</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0E2EF5" w:rsidRPr="00C45B36" w:rsidRDefault="000E2EF5" w:rsidP="00FE51CE">
            <w:pPr>
              <w:spacing w:line="240" w:lineRule="auto"/>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Загал.</w:t>
            </w:r>
          </w:p>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к-сть</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w:t>
            </w:r>
          </w:p>
        </w:tc>
      </w:tr>
      <w:tr w:rsidR="000E2EF5" w:rsidRPr="00C45B36" w:rsidTr="00FE51CE">
        <w:tc>
          <w:tcPr>
            <w:tcW w:w="0" w:type="auto"/>
            <w:tcBorders>
              <w:top w:val="single" w:sz="4" w:space="0" w:color="000000"/>
              <w:left w:val="single" w:sz="4" w:space="0" w:color="000000"/>
              <w:bottom w:val="single" w:sz="4" w:space="0" w:color="000000"/>
              <w:right w:val="single" w:sz="4" w:space="0" w:color="000000"/>
            </w:tcBorders>
            <w:shd w:val="clear" w:color="auto" w:fill="E5F5FF"/>
            <w:tcMar>
              <w:top w:w="0" w:type="dxa"/>
              <w:left w:w="115" w:type="dxa"/>
              <w:bottom w:w="0" w:type="dxa"/>
              <w:right w:w="115" w:type="dxa"/>
            </w:tcMar>
            <w:hideMark/>
          </w:tcPr>
          <w:p w:rsidR="000E2EF5" w:rsidRPr="00C45B36" w:rsidRDefault="000E2EF5" w:rsidP="00FE51CE">
            <w:pPr>
              <w:spacing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FF0000"/>
                <w:sz w:val="24"/>
                <w:szCs w:val="24"/>
              </w:rPr>
              <w:t>Українська </w:t>
            </w:r>
          </w:p>
          <w:p w:rsidR="000E2EF5" w:rsidRPr="00C45B36" w:rsidRDefault="000E2EF5" w:rsidP="00FE51CE">
            <w:pPr>
              <w:spacing w:line="0" w:lineRule="atLeast"/>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FF0000"/>
                <w:sz w:val="24"/>
                <w:szCs w:val="24"/>
              </w:rPr>
              <w:t>мова</w:t>
            </w:r>
          </w:p>
        </w:tc>
        <w:tc>
          <w:tcPr>
            <w:tcW w:w="0" w:type="auto"/>
            <w:tcBorders>
              <w:top w:val="single" w:sz="4" w:space="0" w:color="000000"/>
              <w:left w:val="single" w:sz="4" w:space="0" w:color="000000"/>
              <w:bottom w:val="single" w:sz="4" w:space="0" w:color="000000"/>
              <w:right w:val="single" w:sz="4" w:space="0" w:color="000000"/>
            </w:tcBorders>
            <w:shd w:val="clear" w:color="auto" w:fill="E5F5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E5F5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E5F5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E5F5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E5F5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E5F5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2%</w:t>
            </w:r>
          </w:p>
        </w:tc>
      </w:tr>
      <w:tr w:rsidR="000E2EF5" w:rsidRPr="00C45B36" w:rsidTr="00FE51CE">
        <w:tc>
          <w:tcPr>
            <w:tcW w:w="0" w:type="auto"/>
            <w:tcBorders>
              <w:top w:val="single" w:sz="4" w:space="0" w:color="000000"/>
              <w:left w:val="single" w:sz="4" w:space="0" w:color="000000"/>
              <w:bottom w:val="single" w:sz="4" w:space="0" w:color="000000"/>
              <w:right w:val="single" w:sz="4" w:space="0" w:color="000000"/>
            </w:tcBorders>
            <w:shd w:val="clear" w:color="auto" w:fill="D9D9FF"/>
            <w:tcMar>
              <w:top w:w="0" w:type="dxa"/>
              <w:left w:w="115" w:type="dxa"/>
              <w:bottom w:w="0" w:type="dxa"/>
              <w:right w:w="115" w:type="dxa"/>
            </w:tcMar>
            <w:hideMark/>
          </w:tcPr>
          <w:p w:rsidR="000E2EF5" w:rsidRPr="00C45B36" w:rsidRDefault="000E2EF5" w:rsidP="00FE51CE">
            <w:pPr>
              <w:spacing w:line="0" w:lineRule="atLeast"/>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FF0000"/>
                <w:sz w:val="24"/>
                <w:szCs w:val="24"/>
              </w:rPr>
              <w:t>Українська література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D9D9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D9D9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D9D9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D9D9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D9D9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D9D9FF"/>
            <w:tcMar>
              <w:top w:w="0" w:type="dxa"/>
              <w:left w:w="115" w:type="dxa"/>
              <w:bottom w:w="0" w:type="dxa"/>
              <w:right w:w="115" w:type="dxa"/>
            </w:tcMar>
            <w:hideMark/>
          </w:tcPr>
          <w:p w:rsidR="000E2EF5" w:rsidRPr="00C45B36" w:rsidRDefault="000E2EF5" w:rsidP="00FE51CE">
            <w:pPr>
              <w:spacing w:line="0" w:lineRule="atLeast"/>
              <w:ind w:firstLine="39"/>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2%</w:t>
            </w:r>
          </w:p>
        </w:tc>
      </w:tr>
    </w:tbl>
    <w:p w:rsidR="000E2EF5" w:rsidRPr="00C45B36" w:rsidRDefault="000E2EF5" w:rsidP="000E2EF5">
      <w:pPr>
        <w:spacing w:after="240" w:line="240" w:lineRule="auto"/>
        <w:rPr>
          <w:rFonts w:ascii="Times New Roman" w:eastAsia="Times New Roman" w:hAnsi="Times New Roman" w:cs="Times New Roman"/>
          <w:sz w:val="24"/>
          <w:szCs w:val="24"/>
        </w:rPr>
      </w:pPr>
    </w:p>
    <w:p w:rsidR="000E2EF5" w:rsidRPr="00C45B36" w:rsidRDefault="000E2EF5" w:rsidP="000E2EF5">
      <w:pPr>
        <w:spacing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4943475" cy="3228975"/>
            <wp:effectExtent l="0" t="0" r="0" b="0"/>
            <wp:docPr id="2" name="Рисунок 2" descr="https://lh6.googleusercontent.com/hAqlMihKbDupmmRac1bsYwT6SzdCzd6nglPjfs2lO4kk4K_LRqS3S3ASBcTqf6HcIspSQh2O6tC_FSm1Y0R0UsLNNfUbBIfkACtsmHcto7Dd2IQKDYoYz8FL6smNpatT5hEtEWUkMuXr3vn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hAqlMihKbDupmmRac1bsYwT6SzdCzd6nglPjfs2lO4kk4K_LRqS3S3ASBcTqf6HcIspSQh2O6tC_FSm1Y0R0UsLNNfUbBIfkACtsmHcto7Dd2IQKDYoYz8FL6smNpatT5hEtEWUkMuXr3vnCRg"/>
                    <pic:cNvPicPr>
                      <a:picLocks noChangeAspect="1" noChangeArrowheads="1"/>
                    </pic:cNvPicPr>
                  </pic:nvPicPr>
                  <pic:blipFill>
                    <a:blip r:embed="rId5"/>
                    <a:srcRect/>
                    <a:stretch>
                      <a:fillRect/>
                    </a:stretch>
                  </pic:blipFill>
                  <pic:spPr bwMode="auto">
                    <a:xfrm>
                      <a:off x="0" y="0"/>
                      <a:ext cx="4943475" cy="3228975"/>
                    </a:xfrm>
                    <a:prstGeom prst="rect">
                      <a:avLst/>
                    </a:prstGeom>
                    <a:noFill/>
                    <a:ln w="9525">
                      <a:noFill/>
                      <a:miter lim="800000"/>
                      <a:headEnd/>
                      <a:tailEnd/>
                    </a:ln>
                  </pic:spPr>
                </pic:pic>
              </a:graphicData>
            </a:graphic>
          </wp:inline>
        </w:drawing>
      </w:r>
    </w:p>
    <w:p w:rsidR="000E2EF5" w:rsidRPr="00C45B36" w:rsidRDefault="000E2EF5" w:rsidP="000E2EF5">
      <w:pPr>
        <w:shd w:val="clear" w:color="auto" w:fill="FFFFFF"/>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sz w:val="24"/>
          <w:szCs w:val="24"/>
        </w:rPr>
        <w:t> </w:t>
      </w:r>
    </w:p>
    <w:p w:rsidR="000E2EF5" w:rsidRPr="00C45B36" w:rsidRDefault="000E2EF5" w:rsidP="000E2EF5">
      <w:pPr>
        <w:shd w:val="clear" w:color="auto" w:fill="FFFFFF"/>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Перевірка знань, умінь та навичок учнів з української мови та літератури  </w:t>
      </w:r>
      <w:proofErr w:type="gramStart"/>
      <w:r w:rsidRPr="00C45B36">
        <w:rPr>
          <w:rFonts w:ascii="Times New Roman" w:eastAsia="Times New Roman" w:hAnsi="Times New Roman" w:cs="Times New Roman"/>
          <w:color w:val="000000"/>
          <w:sz w:val="24"/>
          <w:szCs w:val="24"/>
        </w:rPr>
        <w:t>св</w:t>
      </w:r>
      <w:proofErr w:type="gramEnd"/>
      <w:r w:rsidRPr="00C45B36">
        <w:rPr>
          <w:rFonts w:ascii="Times New Roman" w:eastAsia="Times New Roman" w:hAnsi="Times New Roman" w:cs="Times New Roman"/>
          <w:color w:val="000000"/>
          <w:sz w:val="24"/>
          <w:szCs w:val="24"/>
        </w:rPr>
        <w:t>ідчить про поліпшення результативності навчання, порівняно з початком навчального року, виходячи з результатів діагностування, аналізів контрольних робіт та перевірки якості читання.</w:t>
      </w:r>
    </w:p>
    <w:p w:rsidR="000E2EF5" w:rsidRPr="00C45B36" w:rsidRDefault="000E2EF5" w:rsidP="000E2EF5">
      <w:pPr>
        <w:shd w:val="clear" w:color="auto" w:fill="FFFFFF"/>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Отримані результати моніторингу використовуються з метою прогнозування шляхів удосконалення методики навчання предмета в цілому, передбачення засобів удосконалення результатів навчальних досягнень окремих учні</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w:t>
      </w:r>
    </w:p>
    <w:p w:rsidR="000E2EF5" w:rsidRPr="00C45B36" w:rsidRDefault="000E2EF5" w:rsidP="000E2EF5">
      <w:pPr>
        <w:shd w:val="clear" w:color="auto" w:fill="FFFFFF"/>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lastRenderedPageBreak/>
        <w:t xml:space="preserve">Аналіз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івня сформованості поточних ЗУН учнів з української мови  показав позитивну динаміку покращення практичних навичок, передбачених навчальною програмою.</w:t>
      </w:r>
    </w:p>
    <w:p w:rsidR="000E2EF5" w:rsidRPr="00C45B36" w:rsidRDefault="000E2EF5" w:rsidP="000E2EF5">
      <w:pPr>
        <w:shd w:val="clear" w:color="auto" w:fill="FFFFFF"/>
        <w:spacing w:after="0"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Порівняльна таблиця результативності контрольних робі</w:t>
      </w:r>
      <w:proofErr w:type="gramStart"/>
      <w:r w:rsidRPr="00C45B36">
        <w:rPr>
          <w:rFonts w:ascii="Times New Roman" w:eastAsia="Times New Roman" w:hAnsi="Times New Roman" w:cs="Times New Roman"/>
          <w:b/>
          <w:bCs/>
          <w:color w:val="000000"/>
          <w:sz w:val="24"/>
          <w:szCs w:val="24"/>
        </w:rPr>
        <w:t>т</w:t>
      </w:r>
      <w:proofErr w:type="gramEnd"/>
      <w:r w:rsidRPr="00C45B36">
        <w:rPr>
          <w:rFonts w:ascii="Times New Roman" w:eastAsia="Times New Roman" w:hAnsi="Times New Roman" w:cs="Times New Roman"/>
          <w:b/>
          <w:bCs/>
          <w:color w:val="000000"/>
          <w:sz w:val="24"/>
          <w:szCs w:val="24"/>
        </w:rPr>
        <w:t> </w:t>
      </w:r>
    </w:p>
    <w:p w:rsidR="000E2EF5" w:rsidRPr="00C45B36" w:rsidRDefault="000E2EF5" w:rsidP="000E2EF5">
      <w:pPr>
        <w:shd w:val="clear" w:color="auto" w:fill="FFFFFF"/>
        <w:spacing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з української мови  учнів 3 – 9 класі</w:t>
      </w:r>
      <w:proofErr w:type="gramStart"/>
      <w:r w:rsidRPr="00C45B36">
        <w:rPr>
          <w:rFonts w:ascii="Times New Roman" w:eastAsia="Times New Roman" w:hAnsi="Times New Roman" w:cs="Times New Roman"/>
          <w:b/>
          <w:bCs/>
          <w:color w:val="000000"/>
          <w:sz w:val="24"/>
          <w:szCs w:val="24"/>
        </w:rPr>
        <w:t>в</w:t>
      </w:r>
      <w:proofErr w:type="gramEnd"/>
      <w:r w:rsidRPr="00C45B36">
        <w:rPr>
          <w:rFonts w:ascii="Times New Roman" w:eastAsia="Times New Roman" w:hAnsi="Times New Roman" w:cs="Times New Roman"/>
          <w:b/>
          <w:bCs/>
          <w:color w:val="000000"/>
          <w:sz w:val="24"/>
          <w:szCs w:val="24"/>
        </w:rPr>
        <w:t xml:space="preserve"> на початок  та кінець  2016 – 2017н.р.</w:t>
      </w:r>
    </w:p>
    <w:tbl>
      <w:tblPr>
        <w:tblW w:w="0" w:type="auto"/>
        <w:tblCellMar>
          <w:top w:w="15" w:type="dxa"/>
          <w:left w:w="15" w:type="dxa"/>
          <w:bottom w:w="15" w:type="dxa"/>
          <w:right w:w="15" w:type="dxa"/>
        </w:tblCellMar>
        <w:tblLook w:val="04A0"/>
      </w:tblPr>
      <w:tblGrid>
        <w:gridCol w:w="1646"/>
        <w:gridCol w:w="2215"/>
        <w:gridCol w:w="1773"/>
        <w:gridCol w:w="1526"/>
        <w:gridCol w:w="1148"/>
        <w:gridCol w:w="1277"/>
      </w:tblGrid>
      <w:tr w:rsidR="000E2EF5" w:rsidRPr="00C45B36" w:rsidTr="00FE51CE">
        <w:trPr>
          <w:trHeight w:val="34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Вид діагностики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Кількість учні</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 які писали роботу</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ind w:firstLine="567"/>
              <w:jc w:val="center"/>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івні навчальних досягнень учнів</w:t>
            </w:r>
          </w:p>
        </w:tc>
      </w:tr>
      <w:tr w:rsidR="000E2EF5" w:rsidRPr="00C45B36" w:rsidTr="00FE51CE">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EF5" w:rsidRPr="00C45B36" w:rsidRDefault="000E2EF5" w:rsidP="00FE51C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EF5" w:rsidRPr="00C45B36" w:rsidRDefault="000E2EF5" w:rsidP="00FE51C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70C0"/>
                <w:sz w:val="24"/>
                <w:szCs w:val="24"/>
              </w:rPr>
              <w:t>елементарний</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70C0"/>
                <w:sz w:val="24"/>
                <w:szCs w:val="24"/>
              </w:rPr>
              <w:t>початковий</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70C0"/>
                <w:sz w:val="24"/>
                <w:szCs w:val="24"/>
              </w:rPr>
              <w:t>середній</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70C0"/>
                <w:sz w:val="24"/>
                <w:szCs w:val="24"/>
              </w:rPr>
              <w:t>достатній</w:t>
            </w:r>
          </w:p>
        </w:tc>
      </w:tr>
      <w:tr w:rsidR="000E2EF5" w:rsidRPr="00C45B36" w:rsidTr="00FE51CE">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FF0000"/>
                <w:sz w:val="24"/>
                <w:szCs w:val="24"/>
              </w:rPr>
              <w:t>Первинна</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129 учнів </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8</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61</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(47%)</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57</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(44%)</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3</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(2%)</w:t>
            </w:r>
          </w:p>
        </w:tc>
      </w:tr>
      <w:tr w:rsidR="000E2EF5" w:rsidRPr="00C45B36" w:rsidTr="00FE51CE">
        <w:trPr>
          <w:trHeight w:val="604"/>
        </w:trPr>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FF0000"/>
                <w:sz w:val="24"/>
                <w:szCs w:val="24"/>
              </w:rPr>
              <w:t>Поточна</w:t>
            </w:r>
          </w:p>
        </w:tc>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135 учнів</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7</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60</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(44%)</w:t>
            </w:r>
          </w:p>
        </w:tc>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59</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(44%)</w:t>
            </w:r>
          </w:p>
        </w:tc>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9</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(7%)</w:t>
            </w:r>
          </w:p>
        </w:tc>
      </w:tr>
      <w:tr w:rsidR="000E2EF5" w:rsidRPr="00C45B36" w:rsidTr="00FE51CE">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FF0000"/>
                <w:sz w:val="24"/>
                <w:szCs w:val="24"/>
              </w:rPr>
              <w:t>Кінцева</w:t>
            </w:r>
          </w:p>
        </w:tc>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133 учня</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3</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66</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55</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9</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(7%)</w:t>
            </w:r>
          </w:p>
        </w:tc>
      </w:tr>
    </w:tbl>
    <w:p w:rsidR="000E2EF5" w:rsidRPr="00C45B36" w:rsidRDefault="000E2EF5" w:rsidP="000E2EF5">
      <w:pPr>
        <w:shd w:val="clear" w:color="auto" w:fill="FFFFFF"/>
        <w:spacing w:after="0"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sz w:val="24"/>
          <w:szCs w:val="24"/>
        </w:rPr>
        <w:t> </w:t>
      </w:r>
    </w:p>
    <w:p w:rsidR="000E2EF5" w:rsidRPr="00C45B36" w:rsidRDefault="000E2EF5" w:rsidP="000E2EF5">
      <w:pPr>
        <w:shd w:val="clear" w:color="auto" w:fill="FFFFFF"/>
        <w:spacing w:after="0"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sz w:val="24"/>
          <w:szCs w:val="24"/>
        </w:rPr>
        <w:t> </w:t>
      </w:r>
    </w:p>
    <w:p w:rsidR="000E2EF5" w:rsidRPr="00C45B36" w:rsidRDefault="000E2EF5" w:rsidP="000E2EF5">
      <w:pPr>
        <w:shd w:val="clear" w:color="auto" w:fill="FFFFFF"/>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5534025" cy="3209925"/>
            <wp:effectExtent l="0" t="0" r="0" b="0"/>
            <wp:docPr id="3" name="Рисунок 3" descr="https://lh4.googleusercontent.com/F1U79BrbgIvWuLKYd-6pO-fjDbexFMzsf-MbfdCTr0WT_CGeTzE50iXAa8N5Gi4ZGFp-uMyEqp-zvd5XZj-40otBxFI2iPBmxAzM0Y17EYCqmIn1sfM_EEtDPF3GNB2E1ZHjYpLVXgHckjzf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F1U79BrbgIvWuLKYd-6pO-fjDbexFMzsf-MbfdCTr0WT_CGeTzE50iXAa8N5Gi4ZGFp-uMyEqp-zvd5XZj-40otBxFI2iPBmxAzM0Y17EYCqmIn1sfM_EEtDPF3GNB2E1ZHjYpLVXgHckjzfZQ"/>
                    <pic:cNvPicPr>
                      <a:picLocks noChangeAspect="1" noChangeArrowheads="1"/>
                    </pic:cNvPicPr>
                  </pic:nvPicPr>
                  <pic:blipFill>
                    <a:blip r:embed="rId6"/>
                    <a:srcRect/>
                    <a:stretch>
                      <a:fillRect/>
                    </a:stretch>
                  </pic:blipFill>
                  <pic:spPr bwMode="auto">
                    <a:xfrm>
                      <a:off x="0" y="0"/>
                      <a:ext cx="5534025" cy="3209925"/>
                    </a:xfrm>
                    <a:prstGeom prst="rect">
                      <a:avLst/>
                    </a:prstGeom>
                    <a:noFill/>
                    <a:ln w="9525">
                      <a:noFill/>
                      <a:miter lim="800000"/>
                      <a:headEnd/>
                      <a:tailEnd/>
                    </a:ln>
                  </pic:spPr>
                </pic:pic>
              </a:graphicData>
            </a:graphic>
          </wp:inline>
        </w:drawing>
      </w:r>
    </w:p>
    <w:p w:rsidR="000E2EF5" w:rsidRPr="00C45B36" w:rsidRDefault="000E2EF5" w:rsidP="000E2EF5">
      <w:pPr>
        <w:shd w:val="clear" w:color="auto" w:fill="FFFFFF"/>
        <w:spacing w:after="0"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sz w:val="24"/>
          <w:szCs w:val="24"/>
        </w:rPr>
        <w:t> </w:t>
      </w:r>
    </w:p>
    <w:p w:rsidR="000E2EF5" w:rsidRPr="00C45B36" w:rsidRDefault="000E2EF5" w:rsidP="000E2EF5">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t>При</w:t>
      </w:r>
      <w:proofErr w:type="gramEnd"/>
      <w:r w:rsidRPr="00C45B36">
        <w:rPr>
          <w:rFonts w:ascii="Times New Roman" w:eastAsia="Times New Roman" w:hAnsi="Times New Roman" w:cs="Times New Roman"/>
          <w:color w:val="000000"/>
          <w:sz w:val="24"/>
          <w:szCs w:val="24"/>
        </w:rPr>
        <w:t xml:space="preserve"> перевірці якості читання з української літератури, вчителі обирали тексти відповідно до вимог навчальних програм по класах, враховуючи індивідуальні можливості учнів.</w:t>
      </w:r>
    </w:p>
    <w:p w:rsidR="000E2EF5" w:rsidRPr="00C45B36" w:rsidRDefault="000E2EF5" w:rsidP="000E2EF5">
      <w:pPr>
        <w:shd w:val="clear" w:color="auto" w:fill="FFFFFF"/>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Аналіз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івня сформованості ЗУН учнів з української літератури  довів, що практичні навички, передбачені програмою, у більшості учнів сформовані на початковому та середньому рівнях. Тому, враховуючи вікові особливості учнів і </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ідповідні вимоги навчальної програми, слід  розширювати  об’єм інформації на уроках української літератури.</w:t>
      </w:r>
    </w:p>
    <w:p w:rsidR="000E2EF5" w:rsidRPr="00C45B36" w:rsidRDefault="000E2EF5" w:rsidP="000E2EF5">
      <w:pPr>
        <w:shd w:val="clear" w:color="auto" w:fill="FFFFFF"/>
        <w:spacing w:after="0"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Таблиця результативності якості навичок читання</w:t>
      </w:r>
    </w:p>
    <w:p w:rsidR="000E2EF5" w:rsidRPr="00C45B36" w:rsidRDefault="000E2EF5" w:rsidP="000E2EF5">
      <w:pPr>
        <w:shd w:val="clear" w:color="auto" w:fill="FFFFFF"/>
        <w:spacing w:after="0"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 з української літератури  учнів 3 – 9 класі</w:t>
      </w:r>
      <w:proofErr w:type="gramStart"/>
      <w:r w:rsidRPr="00C45B36">
        <w:rPr>
          <w:rFonts w:ascii="Times New Roman" w:eastAsia="Times New Roman" w:hAnsi="Times New Roman" w:cs="Times New Roman"/>
          <w:b/>
          <w:bCs/>
          <w:color w:val="000000"/>
          <w:sz w:val="24"/>
          <w:szCs w:val="24"/>
        </w:rPr>
        <w:t>в</w:t>
      </w:r>
      <w:proofErr w:type="gramEnd"/>
      <w:r w:rsidRPr="00C45B36">
        <w:rPr>
          <w:rFonts w:ascii="Times New Roman" w:eastAsia="Times New Roman" w:hAnsi="Times New Roman" w:cs="Times New Roman"/>
          <w:b/>
          <w:bCs/>
          <w:color w:val="000000"/>
          <w:sz w:val="24"/>
          <w:szCs w:val="24"/>
        </w:rPr>
        <w:t xml:space="preserve"> на початок  та кінець  2016 – 2017 навчального року</w:t>
      </w:r>
    </w:p>
    <w:p w:rsidR="000E2EF5" w:rsidRPr="00C45B36" w:rsidRDefault="000E2EF5" w:rsidP="000E2EF5">
      <w:pPr>
        <w:shd w:val="clear" w:color="auto" w:fill="FFFFFF"/>
        <w:spacing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sz w:val="24"/>
          <w:szCs w:val="24"/>
        </w:rPr>
        <w:lastRenderedPageBreak/>
        <w:t> </w:t>
      </w:r>
    </w:p>
    <w:tbl>
      <w:tblPr>
        <w:tblW w:w="0" w:type="auto"/>
        <w:tblCellMar>
          <w:top w:w="15" w:type="dxa"/>
          <w:left w:w="15" w:type="dxa"/>
          <w:bottom w:w="15" w:type="dxa"/>
          <w:right w:w="15" w:type="dxa"/>
        </w:tblCellMar>
        <w:tblLook w:val="04A0"/>
      </w:tblPr>
      <w:tblGrid>
        <w:gridCol w:w="1646"/>
        <w:gridCol w:w="2215"/>
        <w:gridCol w:w="1773"/>
        <w:gridCol w:w="1526"/>
        <w:gridCol w:w="1148"/>
        <w:gridCol w:w="1277"/>
      </w:tblGrid>
      <w:tr w:rsidR="000E2EF5" w:rsidRPr="00C45B36" w:rsidTr="00FE51CE">
        <w:trPr>
          <w:trHeight w:val="40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Вид діагностики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Кількість учні</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 які писали роботу</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ind w:firstLine="567"/>
              <w:jc w:val="center"/>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івні навчальних досягнень учнів</w:t>
            </w:r>
          </w:p>
        </w:tc>
      </w:tr>
      <w:tr w:rsidR="000E2EF5" w:rsidRPr="00C45B36" w:rsidTr="00FE51CE">
        <w:trPr>
          <w:trHeight w:val="4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EF5" w:rsidRPr="00C45B36" w:rsidRDefault="000E2EF5" w:rsidP="00FE51C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EF5" w:rsidRPr="00C45B36" w:rsidRDefault="000E2EF5" w:rsidP="00FE51C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70C0"/>
                <w:sz w:val="24"/>
                <w:szCs w:val="24"/>
              </w:rPr>
              <w:t>елементарний</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70C0"/>
                <w:sz w:val="24"/>
                <w:szCs w:val="24"/>
              </w:rPr>
              <w:t>початковий</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70C0"/>
                <w:sz w:val="24"/>
                <w:szCs w:val="24"/>
              </w:rPr>
              <w:t>середній</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70C0"/>
                <w:sz w:val="24"/>
                <w:szCs w:val="24"/>
              </w:rPr>
              <w:t>достатній</w:t>
            </w:r>
          </w:p>
        </w:tc>
      </w:tr>
      <w:tr w:rsidR="000E2EF5" w:rsidRPr="00C45B36" w:rsidTr="00FE51CE">
        <w:trPr>
          <w:trHeight w:val="758"/>
        </w:trPr>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FF0000"/>
                <w:sz w:val="24"/>
                <w:szCs w:val="24"/>
              </w:rPr>
              <w:t>Первинна</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106 учнів </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8</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23</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71</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(68%)</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4</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(3%)</w:t>
            </w:r>
          </w:p>
        </w:tc>
      </w:tr>
      <w:tr w:rsidR="000E2EF5" w:rsidRPr="00C45B36" w:rsidTr="00FE51CE">
        <w:trPr>
          <w:trHeight w:val="708"/>
        </w:trPr>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FF0000"/>
                <w:sz w:val="24"/>
                <w:szCs w:val="24"/>
              </w:rPr>
              <w:t>Поточна</w:t>
            </w:r>
          </w:p>
        </w:tc>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140 учнів</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6</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43</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84</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(61%)</w:t>
            </w:r>
          </w:p>
        </w:tc>
        <w:tc>
          <w:tcPr>
            <w:tcW w:w="0" w:type="auto"/>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7</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(5%)</w:t>
            </w:r>
          </w:p>
        </w:tc>
      </w:tr>
      <w:tr w:rsidR="000E2EF5" w:rsidRPr="00C45B36" w:rsidTr="00FE51CE">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FF0000"/>
                <w:sz w:val="24"/>
                <w:szCs w:val="24"/>
              </w:rPr>
              <w:t>Кінцева</w:t>
            </w:r>
          </w:p>
        </w:tc>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139 учня</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3</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39</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84</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(61%)</w:t>
            </w:r>
          </w:p>
        </w:tc>
        <w:tc>
          <w:tcPr>
            <w:tcW w:w="0" w:type="auto"/>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hideMark/>
          </w:tcPr>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13</w:t>
            </w:r>
          </w:p>
          <w:p w:rsidR="000E2EF5" w:rsidRPr="00C45B36" w:rsidRDefault="000E2EF5" w:rsidP="00FE51CE">
            <w:pPr>
              <w:spacing w:line="240" w:lineRule="auto"/>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t>(9%)</w:t>
            </w:r>
          </w:p>
        </w:tc>
      </w:tr>
    </w:tbl>
    <w:p w:rsidR="000E2EF5" w:rsidRPr="00C45B36" w:rsidRDefault="000E2EF5" w:rsidP="000E2EF5">
      <w:pPr>
        <w:shd w:val="clear" w:color="auto" w:fill="FFFFFF"/>
        <w:spacing w:after="0" w:line="240" w:lineRule="auto"/>
        <w:jc w:val="both"/>
        <w:rPr>
          <w:rFonts w:ascii="Times New Roman" w:eastAsia="Times New Roman" w:hAnsi="Times New Roman" w:cs="Times New Roman"/>
          <w:sz w:val="24"/>
          <w:szCs w:val="24"/>
        </w:rPr>
      </w:pPr>
      <w:r w:rsidRPr="00C45B36">
        <w:rPr>
          <w:rFonts w:ascii="Times New Roman" w:eastAsia="Times New Roman" w:hAnsi="Times New Roman" w:cs="Times New Roman"/>
          <w:sz w:val="24"/>
          <w:szCs w:val="24"/>
        </w:rPr>
        <w:t> </w:t>
      </w:r>
    </w:p>
    <w:p w:rsidR="000E2EF5" w:rsidRPr="00C45B36" w:rsidRDefault="000E2EF5" w:rsidP="000E2EF5">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5534025" cy="3209925"/>
            <wp:effectExtent l="0" t="0" r="0" b="0"/>
            <wp:docPr id="4" name="Рисунок 4" descr="https://lh4.googleusercontent.com/GVGoxTOy41c3xio4x0zxt0BtL18ewwz1DN2-xBd9-rJT4-XPFE9Uqfgsl7FoAqlSXuLtlR8VRO2567koWJ95S03G1gT07O2EDS2Z81gLH45EqK97yER6VT6utSRDsqUoeAIVV5nRgqu0rZ13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GVGoxTOy41c3xio4x0zxt0BtL18ewwz1DN2-xBd9-rJT4-XPFE9Uqfgsl7FoAqlSXuLtlR8VRO2567koWJ95S03G1gT07O2EDS2Z81gLH45EqK97yER6VT6utSRDsqUoeAIVV5nRgqu0rZ13mA"/>
                    <pic:cNvPicPr>
                      <a:picLocks noChangeAspect="1" noChangeArrowheads="1"/>
                    </pic:cNvPicPr>
                  </pic:nvPicPr>
                  <pic:blipFill>
                    <a:blip r:embed="rId7"/>
                    <a:srcRect/>
                    <a:stretch>
                      <a:fillRect/>
                    </a:stretch>
                  </pic:blipFill>
                  <pic:spPr bwMode="auto">
                    <a:xfrm>
                      <a:off x="0" y="0"/>
                      <a:ext cx="5534025" cy="3209925"/>
                    </a:xfrm>
                    <a:prstGeom prst="rect">
                      <a:avLst/>
                    </a:prstGeom>
                    <a:noFill/>
                    <a:ln w="9525">
                      <a:noFill/>
                      <a:miter lim="800000"/>
                      <a:headEnd/>
                      <a:tailEnd/>
                    </a:ln>
                  </pic:spPr>
                </pic:pic>
              </a:graphicData>
            </a:graphic>
          </wp:inline>
        </w:drawing>
      </w:r>
    </w:p>
    <w:p w:rsidR="000E2EF5" w:rsidRPr="00C45B36" w:rsidRDefault="000E2EF5" w:rsidP="000E2EF5">
      <w:pPr>
        <w:shd w:val="clear" w:color="auto" w:fill="FFFFFF"/>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sz w:val="24"/>
          <w:szCs w:val="24"/>
        </w:rPr>
        <w:t> </w:t>
      </w:r>
    </w:p>
    <w:p w:rsidR="000E2EF5" w:rsidRPr="00C45B36" w:rsidRDefault="000E2EF5" w:rsidP="000E2EF5">
      <w:pPr>
        <w:shd w:val="clear" w:color="auto" w:fill="FFFFFF"/>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Аналіз роботи методичного об’єднання дає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ідставу зробити висновок, що задачі та завдання, які були заплановані, в основному виконано та отримано очікуваний результат.   </w:t>
      </w:r>
    </w:p>
    <w:p w:rsidR="000E2EF5" w:rsidRPr="00C45B36" w:rsidRDefault="000E2EF5" w:rsidP="000E2EF5">
      <w:pPr>
        <w:spacing w:after="0"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i/>
          <w:iCs/>
          <w:color w:val="000000"/>
          <w:sz w:val="24"/>
          <w:szCs w:val="24"/>
        </w:rPr>
        <w:t xml:space="preserve">Аналіз роботи </w:t>
      </w:r>
      <w:proofErr w:type="gramStart"/>
      <w:r w:rsidRPr="00C45B36">
        <w:rPr>
          <w:rFonts w:ascii="Times New Roman" w:eastAsia="Times New Roman" w:hAnsi="Times New Roman" w:cs="Times New Roman"/>
          <w:b/>
          <w:bCs/>
          <w:i/>
          <w:iCs/>
          <w:color w:val="000000"/>
          <w:sz w:val="24"/>
          <w:szCs w:val="24"/>
        </w:rPr>
        <w:t>методичного</w:t>
      </w:r>
      <w:proofErr w:type="gramEnd"/>
      <w:r w:rsidRPr="00C45B36">
        <w:rPr>
          <w:rFonts w:ascii="Times New Roman" w:eastAsia="Times New Roman" w:hAnsi="Times New Roman" w:cs="Times New Roman"/>
          <w:b/>
          <w:bCs/>
          <w:i/>
          <w:iCs/>
          <w:color w:val="000000"/>
          <w:sz w:val="24"/>
          <w:szCs w:val="24"/>
        </w:rPr>
        <w:t xml:space="preserve"> об’єднання вчителів  математики та технологій</w:t>
      </w:r>
    </w:p>
    <w:p w:rsidR="000E2EF5" w:rsidRPr="00C45B36" w:rsidRDefault="000E2EF5" w:rsidP="000E2EF5">
      <w:pPr>
        <w:spacing w:after="0" w:line="240" w:lineRule="auto"/>
        <w:rPr>
          <w:rFonts w:ascii="Times New Roman" w:eastAsia="Times New Roman" w:hAnsi="Times New Roman" w:cs="Times New Roman"/>
          <w:sz w:val="24"/>
          <w:szCs w:val="24"/>
        </w:rPr>
      </w:pP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Науково – методична проблема, над якою працює м/о вчителів </w:t>
      </w:r>
      <w:proofErr w:type="gramStart"/>
      <w:r w:rsidRPr="00C45B36">
        <w:rPr>
          <w:rFonts w:ascii="Times New Roman" w:eastAsia="Times New Roman" w:hAnsi="Times New Roman" w:cs="Times New Roman"/>
          <w:color w:val="000000"/>
          <w:sz w:val="24"/>
          <w:szCs w:val="24"/>
        </w:rPr>
        <w:t>трудового</w:t>
      </w:r>
      <w:proofErr w:type="gramEnd"/>
      <w:r w:rsidRPr="00C45B36">
        <w:rPr>
          <w:rFonts w:ascii="Times New Roman" w:eastAsia="Times New Roman" w:hAnsi="Times New Roman" w:cs="Times New Roman"/>
          <w:color w:val="000000"/>
          <w:sz w:val="24"/>
          <w:szCs w:val="24"/>
        </w:rPr>
        <w:t xml:space="preserve"> навчання та математики: «Організаційно – методичний супровід впровадження стратегії національно – патріотичного виховання шляхом використання інноваційних технологій в корекційно – розвивальному навчанні. Сприяння </w:t>
      </w:r>
      <w:proofErr w:type="gramStart"/>
      <w:r w:rsidRPr="00C45B36">
        <w:rPr>
          <w:rFonts w:ascii="Times New Roman" w:eastAsia="Times New Roman" w:hAnsi="Times New Roman" w:cs="Times New Roman"/>
          <w:color w:val="000000"/>
          <w:sz w:val="24"/>
          <w:szCs w:val="24"/>
        </w:rPr>
        <w:t>соц</w:t>
      </w:r>
      <w:proofErr w:type="gramEnd"/>
      <w:r w:rsidRPr="00C45B36">
        <w:rPr>
          <w:rFonts w:ascii="Times New Roman" w:eastAsia="Times New Roman" w:hAnsi="Times New Roman" w:cs="Times New Roman"/>
          <w:color w:val="000000"/>
          <w:sz w:val="24"/>
          <w:szCs w:val="24"/>
        </w:rPr>
        <w:t>іалізації та інтеграції учнів з особливими освітніми потребами».</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Реалізація зазначеної теми здійснювалася педагогами </w:t>
      </w:r>
      <w:proofErr w:type="gramStart"/>
      <w:r w:rsidRPr="00C45B36">
        <w:rPr>
          <w:rFonts w:ascii="Times New Roman" w:eastAsia="Times New Roman" w:hAnsi="Times New Roman" w:cs="Times New Roman"/>
          <w:color w:val="000000"/>
          <w:sz w:val="24"/>
          <w:szCs w:val="24"/>
        </w:rPr>
        <w:t>через</w:t>
      </w:r>
      <w:proofErr w:type="gramEnd"/>
      <w:r w:rsidRPr="00C45B36">
        <w:rPr>
          <w:rFonts w:ascii="Times New Roman" w:eastAsia="Times New Roman" w:hAnsi="Times New Roman" w:cs="Times New Roman"/>
          <w:color w:val="000000"/>
          <w:sz w:val="24"/>
          <w:szCs w:val="24"/>
        </w:rPr>
        <w:t>:</w:t>
      </w:r>
    </w:p>
    <w:p w:rsidR="000E2EF5" w:rsidRPr="00C45B36" w:rsidRDefault="000E2EF5" w:rsidP="000E2EF5">
      <w:pPr>
        <w:numPr>
          <w:ilvl w:val="0"/>
          <w:numId w:val="1"/>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Забезпечення корегувально – розвиваючої спрямованості навчального процесу; </w:t>
      </w:r>
    </w:p>
    <w:p w:rsidR="000E2EF5" w:rsidRPr="00C45B36" w:rsidRDefault="000E2EF5" w:rsidP="000E2EF5">
      <w:pPr>
        <w:numPr>
          <w:ilvl w:val="0"/>
          <w:numId w:val="1"/>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Сприяння </w:t>
      </w:r>
      <w:proofErr w:type="gramStart"/>
      <w:r w:rsidRPr="00C45B36">
        <w:rPr>
          <w:rFonts w:ascii="Times New Roman" w:eastAsia="Times New Roman" w:hAnsi="Times New Roman" w:cs="Times New Roman"/>
          <w:color w:val="000000"/>
          <w:sz w:val="24"/>
          <w:szCs w:val="24"/>
        </w:rPr>
        <w:t>соц</w:t>
      </w:r>
      <w:proofErr w:type="gramEnd"/>
      <w:r w:rsidRPr="00C45B36">
        <w:rPr>
          <w:rFonts w:ascii="Times New Roman" w:eastAsia="Times New Roman" w:hAnsi="Times New Roman" w:cs="Times New Roman"/>
          <w:color w:val="000000"/>
          <w:sz w:val="24"/>
          <w:szCs w:val="24"/>
        </w:rPr>
        <w:t>іалізації та інтеграції учнів з особливими освітніми потребами;</w:t>
      </w:r>
    </w:p>
    <w:p w:rsidR="000E2EF5" w:rsidRPr="00C45B36" w:rsidRDefault="000E2EF5" w:rsidP="000E2EF5">
      <w:pPr>
        <w:numPr>
          <w:ilvl w:val="0"/>
          <w:numId w:val="1"/>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Використання проектних технологій в корекційно – розвивальному навчанні з метою впровадження стратегії національно – патріотичного виховання;</w:t>
      </w:r>
    </w:p>
    <w:p w:rsidR="000E2EF5" w:rsidRPr="00C45B36" w:rsidRDefault="000E2EF5" w:rsidP="000E2EF5">
      <w:pPr>
        <w:numPr>
          <w:ilvl w:val="0"/>
          <w:numId w:val="1"/>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lastRenderedPageBreak/>
        <w:t>Поширення серед вихованців школи – інтернату знань про народне декоративно – прикладне мистецтво, українські народні художні промисли.</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A"/>
          <w:sz w:val="24"/>
          <w:szCs w:val="24"/>
        </w:rPr>
        <w:t xml:space="preserve">Основними формами роботи </w:t>
      </w:r>
      <w:proofErr w:type="gramStart"/>
      <w:r w:rsidRPr="00C45B36">
        <w:rPr>
          <w:rFonts w:ascii="Times New Roman" w:eastAsia="Times New Roman" w:hAnsi="Times New Roman" w:cs="Times New Roman"/>
          <w:color w:val="00000A"/>
          <w:sz w:val="24"/>
          <w:szCs w:val="24"/>
        </w:rPr>
        <w:t>методичного</w:t>
      </w:r>
      <w:proofErr w:type="gramEnd"/>
      <w:r w:rsidRPr="00C45B36">
        <w:rPr>
          <w:rFonts w:ascii="Times New Roman" w:eastAsia="Times New Roman" w:hAnsi="Times New Roman" w:cs="Times New Roman"/>
          <w:color w:val="00000A"/>
          <w:sz w:val="24"/>
          <w:szCs w:val="24"/>
        </w:rPr>
        <w:t xml:space="preserve"> об'єднання на протязі навчального року були:</w:t>
      </w:r>
    </w:p>
    <w:p w:rsidR="000E2EF5" w:rsidRPr="00C45B36" w:rsidRDefault="000E2EF5" w:rsidP="000E2EF5">
      <w:pPr>
        <w:numPr>
          <w:ilvl w:val="0"/>
          <w:numId w:val="2"/>
        </w:numPr>
        <w:spacing w:after="0" w:line="240" w:lineRule="auto"/>
        <w:ind w:left="927"/>
        <w:jc w:val="both"/>
        <w:textAlignment w:val="baseline"/>
        <w:rPr>
          <w:rFonts w:ascii="Arial" w:eastAsia="Times New Roman" w:hAnsi="Arial" w:cs="Arial"/>
          <w:color w:val="00000A"/>
          <w:sz w:val="24"/>
          <w:szCs w:val="24"/>
        </w:rPr>
      </w:pPr>
      <w:r w:rsidRPr="00C45B36">
        <w:rPr>
          <w:rFonts w:ascii="Times New Roman" w:eastAsia="Times New Roman" w:hAnsi="Times New Roman" w:cs="Times New Roman"/>
          <w:color w:val="00000A"/>
          <w:sz w:val="24"/>
          <w:szCs w:val="24"/>
        </w:rPr>
        <w:t>засідання; моделювання, круглі столи, обговорення; відкриті заходи;</w:t>
      </w:r>
    </w:p>
    <w:p w:rsidR="000E2EF5" w:rsidRPr="00C45B36" w:rsidRDefault="000E2EF5" w:rsidP="000E2EF5">
      <w:pPr>
        <w:numPr>
          <w:ilvl w:val="0"/>
          <w:numId w:val="2"/>
        </w:numPr>
        <w:spacing w:after="0" w:line="240" w:lineRule="auto"/>
        <w:ind w:left="927"/>
        <w:jc w:val="both"/>
        <w:textAlignment w:val="baseline"/>
        <w:rPr>
          <w:rFonts w:ascii="Arial" w:eastAsia="Times New Roman" w:hAnsi="Arial" w:cs="Arial"/>
          <w:color w:val="00000A"/>
          <w:sz w:val="24"/>
          <w:szCs w:val="24"/>
        </w:rPr>
      </w:pPr>
      <w:r w:rsidRPr="00C45B36">
        <w:rPr>
          <w:rFonts w:ascii="Times New Roman" w:eastAsia="Times New Roman" w:hAnsi="Times New Roman" w:cs="Times New Roman"/>
          <w:color w:val="00000A"/>
          <w:sz w:val="24"/>
          <w:szCs w:val="24"/>
        </w:rPr>
        <w:t xml:space="preserve">доповіді, дискусії по використанню методу проектів </w:t>
      </w:r>
      <w:proofErr w:type="gramStart"/>
      <w:r w:rsidRPr="00C45B36">
        <w:rPr>
          <w:rFonts w:ascii="Times New Roman" w:eastAsia="Times New Roman" w:hAnsi="Times New Roman" w:cs="Times New Roman"/>
          <w:color w:val="00000A"/>
          <w:sz w:val="24"/>
          <w:szCs w:val="24"/>
        </w:rPr>
        <w:t>в</w:t>
      </w:r>
      <w:proofErr w:type="gramEnd"/>
      <w:r w:rsidRPr="00C45B36">
        <w:rPr>
          <w:rFonts w:ascii="Times New Roman" w:eastAsia="Times New Roman" w:hAnsi="Times New Roman" w:cs="Times New Roman"/>
          <w:color w:val="00000A"/>
          <w:sz w:val="24"/>
          <w:szCs w:val="24"/>
        </w:rPr>
        <w:t xml:space="preserve"> корекційно – розвивальному навчанні;</w:t>
      </w:r>
    </w:p>
    <w:p w:rsidR="000E2EF5" w:rsidRPr="00C45B36" w:rsidRDefault="000E2EF5" w:rsidP="000E2EF5">
      <w:pPr>
        <w:numPr>
          <w:ilvl w:val="0"/>
          <w:numId w:val="2"/>
        </w:numPr>
        <w:spacing w:after="0" w:line="240" w:lineRule="auto"/>
        <w:ind w:left="927"/>
        <w:jc w:val="both"/>
        <w:textAlignment w:val="baseline"/>
        <w:rPr>
          <w:rFonts w:ascii="Arial" w:eastAsia="Times New Roman" w:hAnsi="Arial" w:cs="Arial"/>
          <w:color w:val="00000A"/>
          <w:sz w:val="24"/>
          <w:szCs w:val="24"/>
        </w:rPr>
      </w:pPr>
      <w:r w:rsidRPr="00C45B36">
        <w:rPr>
          <w:rFonts w:ascii="Times New Roman" w:eastAsia="Times New Roman" w:hAnsi="Times New Roman" w:cs="Times New Roman"/>
          <w:color w:val="00000A"/>
          <w:sz w:val="24"/>
          <w:szCs w:val="24"/>
        </w:rPr>
        <w:t>взаємовідвідування урокі</w:t>
      </w:r>
      <w:proofErr w:type="gramStart"/>
      <w:r w:rsidRPr="00C45B36">
        <w:rPr>
          <w:rFonts w:ascii="Times New Roman" w:eastAsia="Times New Roman" w:hAnsi="Times New Roman" w:cs="Times New Roman"/>
          <w:color w:val="00000A"/>
          <w:sz w:val="24"/>
          <w:szCs w:val="24"/>
        </w:rPr>
        <w:t>в</w:t>
      </w:r>
      <w:proofErr w:type="gramEnd"/>
      <w:r w:rsidRPr="00C45B36">
        <w:rPr>
          <w:rFonts w:ascii="Times New Roman" w:eastAsia="Times New Roman" w:hAnsi="Times New Roman" w:cs="Times New Roman"/>
          <w:color w:val="00000A"/>
          <w:sz w:val="24"/>
          <w:szCs w:val="24"/>
        </w:rPr>
        <w:t>.</w:t>
      </w:r>
    </w:p>
    <w:p w:rsidR="000E2EF5" w:rsidRPr="00C45B36" w:rsidRDefault="000E2EF5" w:rsidP="000E2EF5">
      <w:pPr>
        <w:spacing w:after="0" w:line="240" w:lineRule="auto"/>
        <w:rPr>
          <w:rFonts w:ascii="Times New Roman" w:eastAsia="Times New Roman" w:hAnsi="Times New Roman" w:cs="Times New Roman"/>
          <w:sz w:val="24"/>
          <w:szCs w:val="24"/>
        </w:rPr>
      </w:pP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У 2016 – 2017 навчальному році згідно плану проведено 4 засідання м/о. На яких розв’язувались проблеми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ідвищення  теоретичної підготовки педагогів через опрацювання методичної літератури, обмін інформацією з досвіду роботи щодо  прийомів взаємодії з учнями, які мають труднощі у навчанні; корекційно – розвивальної роботи при формуванні трудових і математичних навичок; </w:t>
      </w:r>
      <w:r w:rsidRPr="00C45B36">
        <w:rPr>
          <w:rFonts w:ascii="Times New Roman" w:eastAsia="Times New Roman" w:hAnsi="Times New Roman" w:cs="Times New Roman"/>
          <w:i/>
          <w:iCs/>
          <w:color w:val="000000"/>
          <w:sz w:val="24"/>
          <w:szCs w:val="24"/>
        </w:rPr>
        <w:t> </w:t>
      </w:r>
      <w:r w:rsidRPr="00C45B36">
        <w:rPr>
          <w:rFonts w:ascii="Times New Roman" w:eastAsia="Times New Roman" w:hAnsi="Times New Roman" w:cs="Times New Roman"/>
          <w:color w:val="000000"/>
          <w:sz w:val="24"/>
          <w:szCs w:val="24"/>
        </w:rPr>
        <w:t>впровадження інноваційних технологій в процесі роботи над загальношкільними проектами «Україна працею велична», «Крок у майбутнє</w:t>
      </w:r>
      <w:r w:rsidRPr="00C45B36">
        <w:rPr>
          <w:rFonts w:ascii="Times New Roman" w:eastAsia="Times New Roman" w:hAnsi="Times New Roman" w:cs="Times New Roman"/>
          <w:i/>
          <w:iCs/>
          <w:color w:val="000000"/>
          <w:sz w:val="24"/>
          <w:szCs w:val="24"/>
        </w:rPr>
        <w:t xml:space="preserve">»  </w:t>
      </w:r>
      <w:r w:rsidRPr="00C45B36">
        <w:rPr>
          <w:rFonts w:ascii="Times New Roman" w:eastAsia="Times New Roman" w:hAnsi="Times New Roman" w:cs="Times New Roman"/>
          <w:color w:val="000000"/>
          <w:sz w:val="24"/>
          <w:szCs w:val="24"/>
        </w:rPr>
        <w:t xml:space="preserve">(Рудас Т. П., Хотова Н. П., Дубовик І. В., Бєлова Т. А., Ткач М. М., Капшитер Т. А.);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ідвищення теоретичної підготовки педагогів  трудового навчання через опрацювання теоретичних матеріалів з питань удосконалення корекційної  спрямованості уроку, професійної орієнтації учнів, опрацювання інструктивно – методичної літератури.</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 На засіданнях м/о затверджувались робочі програми, навчальні </w:t>
      </w:r>
      <w:proofErr w:type="gramStart"/>
      <w:r w:rsidRPr="00C45B36">
        <w:rPr>
          <w:rFonts w:ascii="Times New Roman" w:eastAsia="Times New Roman" w:hAnsi="Times New Roman" w:cs="Times New Roman"/>
          <w:color w:val="000000"/>
          <w:sz w:val="24"/>
          <w:szCs w:val="24"/>
        </w:rPr>
        <w:t>пос</w:t>
      </w:r>
      <w:proofErr w:type="gramEnd"/>
      <w:r w:rsidRPr="00C45B36">
        <w:rPr>
          <w:rFonts w:ascii="Times New Roman" w:eastAsia="Times New Roman" w:hAnsi="Times New Roman" w:cs="Times New Roman"/>
          <w:color w:val="000000"/>
          <w:sz w:val="24"/>
          <w:szCs w:val="24"/>
        </w:rPr>
        <w:t>ібники, тестові завдання та тексти діагностичних перевірочних робіт для оцінювання учнів; укладалися інструктажі з техніки безпеки; систематично аналізувалася динаміка сформованості трудових і математичних знань і вмінь. </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Педагогами М/</w:t>
      </w:r>
      <w:proofErr w:type="gramStart"/>
      <w:r w:rsidRPr="00C45B36">
        <w:rPr>
          <w:rFonts w:ascii="Times New Roman" w:eastAsia="Times New Roman" w:hAnsi="Times New Roman" w:cs="Times New Roman"/>
          <w:color w:val="000000"/>
          <w:sz w:val="24"/>
          <w:szCs w:val="24"/>
        </w:rPr>
        <w:t>О була</w:t>
      </w:r>
      <w:proofErr w:type="gramEnd"/>
      <w:r w:rsidRPr="00C45B36">
        <w:rPr>
          <w:rFonts w:ascii="Times New Roman" w:eastAsia="Times New Roman" w:hAnsi="Times New Roman" w:cs="Times New Roman"/>
          <w:color w:val="000000"/>
          <w:sz w:val="24"/>
          <w:szCs w:val="24"/>
        </w:rPr>
        <w:t xml:space="preserve"> обрана активна позиція щодо впровадження стратегії національно – патріотичного виховання в навчально – виховний процес через:  </w:t>
      </w:r>
    </w:p>
    <w:p w:rsidR="000E2EF5" w:rsidRPr="00C45B36" w:rsidRDefault="000E2EF5" w:rsidP="000E2EF5">
      <w:pPr>
        <w:numPr>
          <w:ilvl w:val="0"/>
          <w:numId w:val="3"/>
        </w:numPr>
        <w:spacing w:after="0" w:line="240" w:lineRule="auto"/>
        <w:ind w:left="927"/>
        <w:jc w:val="both"/>
        <w:textAlignment w:val="baseline"/>
        <w:rPr>
          <w:rFonts w:ascii="Arial" w:eastAsia="Times New Roman" w:hAnsi="Arial" w:cs="Arial"/>
          <w:color w:val="000000"/>
          <w:sz w:val="24"/>
          <w:szCs w:val="24"/>
        </w:rPr>
      </w:pPr>
      <w:proofErr w:type="gramStart"/>
      <w:r w:rsidRPr="00C45B36">
        <w:rPr>
          <w:rFonts w:ascii="Times New Roman" w:eastAsia="Times New Roman" w:hAnsi="Times New Roman" w:cs="Times New Roman"/>
          <w:color w:val="000000"/>
          <w:sz w:val="24"/>
          <w:szCs w:val="24"/>
        </w:rPr>
        <w:t>поширення знань вихованців про декоративно – прикладне мистецтво, українські народні художні промисли, обереги  (демонстрація фільмів за мотивами українських народних казок, про українські народні ремесла та промисли; презентації:</w:t>
      </w:r>
      <w:proofErr w:type="gramEnd"/>
      <w:r w:rsidRPr="00C45B36">
        <w:rPr>
          <w:rFonts w:ascii="Times New Roman" w:eastAsia="Times New Roman" w:hAnsi="Times New Roman" w:cs="Times New Roman"/>
          <w:color w:val="000000"/>
          <w:sz w:val="24"/>
          <w:szCs w:val="24"/>
        </w:rPr>
        <w:t xml:space="preserve"> «Народні обереги» (Хотова Н. П.), «Як сорочка в полі виросла» (Дубовик І. В.), «Ткацтво на Україні» (Бєлова Т. А.);  виставка учнівських робіт з трудового навчання «Україна працею велична» (Рудас Т. П., вчителі трудового навчання);</w:t>
      </w:r>
    </w:p>
    <w:p w:rsidR="000E2EF5" w:rsidRPr="00C45B36" w:rsidRDefault="000E2EF5" w:rsidP="000E2EF5">
      <w:pPr>
        <w:numPr>
          <w:ilvl w:val="0"/>
          <w:numId w:val="3"/>
        </w:numPr>
        <w:spacing w:after="0" w:line="240" w:lineRule="auto"/>
        <w:ind w:left="927"/>
        <w:jc w:val="both"/>
        <w:textAlignment w:val="baseline"/>
        <w:rPr>
          <w:rFonts w:ascii="Arial" w:eastAsia="Times New Roman" w:hAnsi="Arial" w:cs="Arial"/>
          <w:color w:val="000000"/>
          <w:sz w:val="24"/>
          <w:szCs w:val="24"/>
        </w:rPr>
      </w:pPr>
      <w:proofErr w:type="gramStart"/>
      <w:r w:rsidRPr="00C45B36">
        <w:rPr>
          <w:rFonts w:ascii="Times New Roman" w:eastAsia="Times New Roman" w:hAnsi="Times New Roman" w:cs="Times New Roman"/>
          <w:color w:val="000000"/>
          <w:sz w:val="24"/>
          <w:szCs w:val="24"/>
        </w:rPr>
        <w:t>виховання у дітей бережливого ставлення до природних ресурсів України, збереження та примноження майна школи – інтернату  (доброчинна акція зі збору макулатури  «Живи книга!» (бібліотекар Мірошникова О. М.), акція «Диванчик власноруч» (вчитель:</w:t>
      </w:r>
      <w:proofErr w:type="gramEnd"/>
      <w:r w:rsidRPr="00C45B36">
        <w:rPr>
          <w:rFonts w:ascii="Times New Roman" w:eastAsia="Times New Roman" w:hAnsi="Times New Roman" w:cs="Times New Roman"/>
          <w:color w:val="000000"/>
          <w:sz w:val="24"/>
          <w:szCs w:val="24"/>
        </w:rPr>
        <w:t xml:space="preserve"> Непочатов О. І., учні 7 – 9 класів), доброчинна акція «</w:t>
      </w:r>
      <w:proofErr w:type="gramStart"/>
      <w:r w:rsidRPr="00C45B36">
        <w:rPr>
          <w:rFonts w:ascii="Times New Roman" w:eastAsia="Times New Roman" w:hAnsi="Times New Roman" w:cs="Times New Roman"/>
          <w:color w:val="000000"/>
          <w:sz w:val="24"/>
          <w:szCs w:val="24"/>
        </w:rPr>
        <w:t>Ц</w:t>
      </w:r>
      <w:proofErr w:type="gramEnd"/>
      <w:r w:rsidRPr="00C45B36">
        <w:rPr>
          <w:rFonts w:ascii="Times New Roman" w:eastAsia="Times New Roman" w:hAnsi="Times New Roman" w:cs="Times New Roman"/>
          <w:color w:val="000000"/>
          <w:sz w:val="24"/>
          <w:szCs w:val="24"/>
        </w:rPr>
        <w:t>ілі меблі» (вчитель: Ткач М. М., учні 6, 8 класів), акція «Біля нашої школи – чисто!» (вчителі: Хотова Н. П., Маковська Л. І.), конкурс з оздоблення пришкільної клумби (вчителі трудового навчання, вихователі);</w:t>
      </w:r>
    </w:p>
    <w:p w:rsidR="000E2EF5" w:rsidRPr="00C45B36" w:rsidRDefault="000E2EF5" w:rsidP="000E2EF5">
      <w:pPr>
        <w:numPr>
          <w:ilvl w:val="0"/>
          <w:numId w:val="3"/>
        </w:numPr>
        <w:spacing w:after="0" w:line="240" w:lineRule="auto"/>
        <w:ind w:left="927"/>
        <w:jc w:val="both"/>
        <w:textAlignment w:val="baseline"/>
        <w:rPr>
          <w:rFonts w:ascii="Arial" w:eastAsia="Times New Roman" w:hAnsi="Arial" w:cs="Arial"/>
          <w:color w:val="000000"/>
          <w:sz w:val="24"/>
          <w:szCs w:val="24"/>
        </w:rPr>
      </w:pPr>
      <w:proofErr w:type="gramStart"/>
      <w:r w:rsidRPr="00C45B36">
        <w:rPr>
          <w:rFonts w:ascii="Times New Roman" w:eastAsia="Times New Roman" w:hAnsi="Times New Roman" w:cs="Times New Roman"/>
          <w:color w:val="000000"/>
          <w:sz w:val="24"/>
          <w:szCs w:val="24"/>
        </w:rPr>
        <w:t>знайомство з народною трудовою культурою (бесіди з трудового виховання дітей, позакласний захід «Праця – джерело життя і головна його прикраса» (Дубовик І. В.); </w:t>
      </w:r>
      <w:proofErr w:type="gramEnd"/>
    </w:p>
    <w:p w:rsidR="000E2EF5" w:rsidRPr="00C45B36" w:rsidRDefault="000E2EF5" w:rsidP="000E2EF5">
      <w:pPr>
        <w:numPr>
          <w:ilvl w:val="0"/>
          <w:numId w:val="3"/>
        </w:numPr>
        <w:spacing w:after="0" w:line="240" w:lineRule="auto"/>
        <w:ind w:left="927"/>
        <w:jc w:val="both"/>
        <w:textAlignment w:val="baseline"/>
        <w:rPr>
          <w:rFonts w:ascii="Arial" w:eastAsia="Times New Roman" w:hAnsi="Arial" w:cs="Arial"/>
          <w:color w:val="000000"/>
          <w:sz w:val="24"/>
          <w:szCs w:val="24"/>
        </w:rPr>
      </w:pPr>
      <w:proofErr w:type="gramStart"/>
      <w:r w:rsidRPr="00C45B36">
        <w:rPr>
          <w:rFonts w:ascii="Times New Roman" w:eastAsia="Times New Roman" w:hAnsi="Times New Roman" w:cs="Times New Roman"/>
          <w:color w:val="000000"/>
          <w:sz w:val="24"/>
          <w:szCs w:val="24"/>
        </w:rPr>
        <w:t>виховання національної гордості за належність до українського народу (конкурс фахової майстерності «Щоб життя нам гарне мати – треба добре працювати» (вчителі трудового навчання:</w:t>
      </w:r>
      <w:proofErr w:type="gramEnd"/>
      <w:r w:rsidRPr="00C45B36">
        <w:rPr>
          <w:rFonts w:ascii="Times New Roman" w:eastAsia="Times New Roman" w:hAnsi="Times New Roman" w:cs="Times New Roman"/>
          <w:color w:val="000000"/>
          <w:sz w:val="24"/>
          <w:szCs w:val="24"/>
        </w:rPr>
        <w:t xml:space="preserve"> Ткач М. М., Непочатов О. І., Маковська Л. І., Хотова Н. П.)</w:t>
      </w:r>
    </w:p>
    <w:p w:rsidR="000E2EF5" w:rsidRPr="00C45B36" w:rsidRDefault="000E2EF5" w:rsidP="000E2EF5">
      <w:pPr>
        <w:numPr>
          <w:ilvl w:val="0"/>
          <w:numId w:val="3"/>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виховання національно - патріотичної </w:t>
      </w:r>
      <w:proofErr w:type="gramStart"/>
      <w:r w:rsidRPr="00C45B36">
        <w:rPr>
          <w:rFonts w:ascii="Times New Roman" w:eastAsia="Times New Roman" w:hAnsi="Times New Roman" w:cs="Times New Roman"/>
          <w:color w:val="000000"/>
          <w:sz w:val="24"/>
          <w:szCs w:val="24"/>
        </w:rPr>
        <w:t>св</w:t>
      </w:r>
      <w:proofErr w:type="gramEnd"/>
      <w:r w:rsidRPr="00C45B36">
        <w:rPr>
          <w:rFonts w:ascii="Times New Roman" w:eastAsia="Times New Roman" w:hAnsi="Times New Roman" w:cs="Times New Roman"/>
          <w:color w:val="000000"/>
          <w:sz w:val="24"/>
          <w:szCs w:val="24"/>
        </w:rPr>
        <w:t xml:space="preserve">ідомості (уроки: «Україна – це наше і це твоє» (Дубовик І. В.), «Україна – єдина </w:t>
      </w:r>
      <w:proofErr w:type="gramStart"/>
      <w:r w:rsidRPr="00C45B36">
        <w:rPr>
          <w:rFonts w:ascii="Times New Roman" w:eastAsia="Times New Roman" w:hAnsi="Times New Roman" w:cs="Times New Roman"/>
          <w:color w:val="000000"/>
          <w:sz w:val="24"/>
          <w:szCs w:val="24"/>
        </w:rPr>
        <w:t>країна</w:t>
      </w:r>
      <w:proofErr w:type="gramEnd"/>
      <w:r w:rsidRPr="00C45B36">
        <w:rPr>
          <w:rFonts w:ascii="Times New Roman" w:eastAsia="Times New Roman" w:hAnsi="Times New Roman" w:cs="Times New Roman"/>
          <w:color w:val="000000"/>
          <w:sz w:val="24"/>
          <w:szCs w:val="24"/>
        </w:rPr>
        <w:t>» (Хотова Н. П.),  «Україна – моя Батьківщина» (Капшитер Т. А.); проведення добродійних акцій: «Подарунок власноруч. Обері</w:t>
      </w:r>
      <w:proofErr w:type="gramStart"/>
      <w:r w:rsidRPr="00C45B36">
        <w:rPr>
          <w:rFonts w:ascii="Times New Roman" w:eastAsia="Times New Roman" w:hAnsi="Times New Roman" w:cs="Times New Roman"/>
          <w:color w:val="000000"/>
          <w:sz w:val="24"/>
          <w:szCs w:val="24"/>
        </w:rPr>
        <w:t>г</w:t>
      </w:r>
      <w:proofErr w:type="gramEnd"/>
      <w:r w:rsidRPr="00C45B36">
        <w:rPr>
          <w:rFonts w:ascii="Times New Roman" w:eastAsia="Times New Roman" w:hAnsi="Times New Roman" w:cs="Times New Roman"/>
          <w:color w:val="000000"/>
          <w:sz w:val="24"/>
          <w:szCs w:val="24"/>
        </w:rPr>
        <w:t xml:space="preserve"> для випускника» (Хотова Н. П.); </w:t>
      </w:r>
    </w:p>
    <w:p w:rsidR="000E2EF5" w:rsidRPr="00C45B36" w:rsidRDefault="000E2EF5" w:rsidP="000E2EF5">
      <w:pPr>
        <w:numPr>
          <w:ilvl w:val="0"/>
          <w:numId w:val="3"/>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сприяння формуванню у вихованців школи – інтернату знань про багатство духовно – матеріальної культури українського народу на основі залучення дітей </w:t>
      </w:r>
      <w:r w:rsidRPr="00C45B36">
        <w:rPr>
          <w:rFonts w:ascii="Times New Roman" w:eastAsia="Times New Roman" w:hAnsi="Times New Roman" w:cs="Times New Roman"/>
          <w:color w:val="000000"/>
          <w:sz w:val="24"/>
          <w:szCs w:val="24"/>
        </w:rPr>
        <w:lastRenderedPageBreak/>
        <w:t xml:space="preserve">на уроках трудового навчання та в позаурочний час до посильних видів трудової діяльності, знайомства з техніко – технологічними відомостями виготовлення виробів </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 xml:space="preserve"> рамках проведення загальношкільного проекту «Україна працею велична» (куратор - Рудас </w:t>
      </w:r>
      <w:proofErr w:type="gramStart"/>
      <w:r w:rsidRPr="00C45B36">
        <w:rPr>
          <w:rFonts w:ascii="Times New Roman" w:eastAsia="Times New Roman" w:hAnsi="Times New Roman" w:cs="Times New Roman"/>
          <w:color w:val="000000"/>
          <w:sz w:val="24"/>
          <w:szCs w:val="24"/>
        </w:rPr>
        <w:t>Т. П., вчителі трудового навчання), </w:t>
      </w:r>
      <w:proofErr w:type="gramEnd"/>
    </w:p>
    <w:p w:rsidR="000E2EF5" w:rsidRPr="00C45B36" w:rsidRDefault="000E2EF5" w:rsidP="000E2EF5">
      <w:pPr>
        <w:numPr>
          <w:ilvl w:val="0"/>
          <w:numId w:val="3"/>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сприяння вихованню необхідних у майбутньому громадянських та професійно – важливих якостей особистості, правильному розумінню учнями сутності професійного самовизначення  та мотивів вибору професії для блага суспільства ( екскурсії на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ідприємства міста; створення збірки загадок про поширені професії міста Маріуполя «</w:t>
      </w:r>
      <w:proofErr w:type="gramStart"/>
      <w:r w:rsidRPr="00C45B36">
        <w:rPr>
          <w:rFonts w:ascii="Times New Roman" w:eastAsia="Times New Roman" w:hAnsi="Times New Roman" w:cs="Times New Roman"/>
          <w:color w:val="000000"/>
          <w:sz w:val="24"/>
          <w:szCs w:val="24"/>
        </w:rPr>
        <w:t>Вс</w:t>
      </w:r>
      <w:proofErr w:type="gramEnd"/>
      <w:r w:rsidRPr="00C45B36">
        <w:rPr>
          <w:rFonts w:ascii="Times New Roman" w:eastAsia="Times New Roman" w:hAnsi="Times New Roman" w:cs="Times New Roman"/>
          <w:color w:val="000000"/>
          <w:sz w:val="24"/>
          <w:szCs w:val="24"/>
        </w:rPr>
        <w:t>і професії важливі» (Хотова Н. П.),розв’язування задач профорієнтаційної спрямованості (вчителі математики); опрацювання навичок складання портфоліо вихованцями школи – інтернату,  зустрічі з працівниками будівельного ліцею, міні проекти про професії, фахові конкурси, благоустрій шкільного подвірья,    проект «Крок у майбутнє</w:t>
      </w:r>
      <w:r w:rsidRPr="00C45B36">
        <w:rPr>
          <w:rFonts w:ascii="Times New Roman" w:eastAsia="Times New Roman" w:hAnsi="Times New Roman" w:cs="Times New Roman"/>
          <w:i/>
          <w:iCs/>
          <w:color w:val="000000"/>
          <w:sz w:val="24"/>
          <w:szCs w:val="24"/>
        </w:rPr>
        <w:t>»</w:t>
      </w:r>
      <w:r w:rsidRPr="00C45B36">
        <w:rPr>
          <w:rFonts w:ascii="Times New Roman" w:eastAsia="Times New Roman" w:hAnsi="Times New Roman" w:cs="Times New Roman"/>
          <w:color w:val="000000"/>
          <w:sz w:val="24"/>
          <w:szCs w:val="24"/>
        </w:rPr>
        <w:t xml:space="preserve"> (куратор - Рудас Т. П., вчителі </w:t>
      </w:r>
      <w:proofErr w:type="gramStart"/>
      <w:r w:rsidRPr="00C45B36">
        <w:rPr>
          <w:rFonts w:ascii="Times New Roman" w:eastAsia="Times New Roman" w:hAnsi="Times New Roman" w:cs="Times New Roman"/>
          <w:color w:val="000000"/>
          <w:sz w:val="24"/>
          <w:szCs w:val="24"/>
        </w:rPr>
        <w:t>трудового</w:t>
      </w:r>
      <w:proofErr w:type="gramEnd"/>
      <w:r w:rsidRPr="00C45B36">
        <w:rPr>
          <w:rFonts w:ascii="Times New Roman" w:eastAsia="Times New Roman" w:hAnsi="Times New Roman" w:cs="Times New Roman"/>
          <w:color w:val="000000"/>
          <w:sz w:val="24"/>
          <w:szCs w:val="24"/>
        </w:rPr>
        <w:t xml:space="preserve"> навчання).</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Капшитер Т. А. були презентовані «Математичні завдання профорієнтаційного змісту» та  розробки  уроків математики з застосуванням українознавчого матеріалу (урок – турні</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 «Козаки у країні математики», «Геометричні фігури в українських  орнаментах» та ін..).</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Згідно плану роботи проводилися заплановані уроки по запрошенню та відкриті позакласні заходи. Аналіз відвіданих уроків вчителів Капшитер Т. А., Дубовик І. Хотової Н.П., Ткач М. М., Сохи О. М., Ткач М. М., Григорьєвої Ю. В., Бєлової Т. А.   </w:t>
      </w:r>
      <w:proofErr w:type="gramStart"/>
      <w:r w:rsidRPr="00C45B36">
        <w:rPr>
          <w:rFonts w:ascii="Times New Roman" w:eastAsia="Times New Roman" w:hAnsi="Times New Roman" w:cs="Times New Roman"/>
          <w:color w:val="000000"/>
          <w:sz w:val="24"/>
          <w:szCs w:val="24"/>
        </w:rPr>
        <w:t>св</w:t>
      </w:r>
      <w:proofErr w:type="gramEnd"/>
      <w:r w:rsidRPr="00C45B36">
        <w:rPr>
          <w:rFonts w:ascii="Times New Roman" w:eastAsia="Times New Roman" w:hAnsi="Times New Roman" w:cs="Times New Roman"/>
          <w:color w:val="000000"/>
          <w:sz w:val="24"/>
          <w:szCs w:val="24"/>
        </w:rPr>
        <w:t xml:space="preserve">ідчить про високий рівень методичної підготовки, відповідність сучасним вимогам освіти, володіння педагогами формами і методами інтерактивного та активного навчання. Так, Соха О. М., вдало застосовує на уроках у четвертому класі ігрові технології навчання («Чарівний хрестик», «Виготовлення писанки у техніці витинанки»);  Капшитер Т. А. на уроках математики у </w:t>
      </w:r>
      <w:proofErr w:type="gramStart"/>
      <w:r w:rsidRPr="00C45B36">
        <w:rPr>
          <w:rFonts w:ascii="Times New Roman" w:eastAsia="Times New Roman" w:hAnsi="Times New Roman" w:cs="Times New Roman"/>
          <w:color w:val="000000"/>
          <w:sz w:val="24"/>
          <w:szCs w:val="24"/>
        </w:rPr>
        <w:t>п’ятому</w:t>
      </w:r>
      <w:proofErr w:type="gramEnd"/>
      <w:r w:rsidRPr="00C45B36">
        <w:rPr>
          <w:rFonts w:ascii="Times New Roman" w:eastAsia="Times New Roman" w:hAnsi="Times New Roman" w:cs="Times New Roman"/>
          <w:color w:val="000000"/>
          <w:sz w:val="24"/>
          <w:szCs w:val="24"/>
        </w:rPr>
        <w:t xml:space="preserve">, дев’ятих класах – ІК технології навчання («Додавання та віднімання іменованих чисел», «Множення та ділення десяткових дробів на одноцифрове число»); Дубовик І. В. – вдало застосовує елементи інтерактивного навчання на  уроках фізики і хімії у побуті, які сприяють формуванню знань про економне використання енергетичних ресурсів у побуті, вчать основам безпеки у повсякденному житті  </w:t>
      </w:r>
      <w:proofErr w:type="gramStart"/>
      <w:r w:rsidRPr="00C45B36">
        <w:rPr>
          <w:rFonts w:ascii="Times New Roman" w:eastAsia="Times New Roman" w:hAnsi="Times New Roman" w:cs="Times New Roman"/>
          <w:color w:val="000000"/>
          <w:sz w:val="24"/>
          <w:szCs w:val="24"/>
        </w:rPr>
        <w:t xml:space="preserve">( </w:t>
      </w:r>
      <w:proofErr w:type="gramEnd"/>
      <w:r w:rsidRPr="00C45B36">
        <w:rPr>
          <w:rFonts w:ascii="Times New Roman" w:eastAsia="Times New Roman" w:hAnsi="Times New Roman" w:cs="Times New Roman"/>
          <w:color w:val="000000"/>
          <w:sz w:val="24"/>
          <w:szCs w:val="24"/>
        </w:rPr>
        <w:t>«Електричні явища в атмосфері» 9 кл., «Тиск» 8 кл., «Горючі та негорючі тверді речовини. Боротьба з пожежею» 7 кл.); Ткач М. М. на уроках столярної справи – інструкційні картки, які сприяють формуванню техні</w:t>
      </w:r>
      <w:proofErr w:type="gramStart"/>
      <w:r w:rsidRPr="00C45B36">
        <w:rPr>
          <w:rFonts w:ascii="Times New Roman" w:eastAsia="Times New Roman" w:hAnsi="Times New Roman" w:cs="Times New Roman"/>
          <w:color w:val="000000"/>
          <w:sz w:val="24"/>
          <w:szCs w:val="24"/>
        </w:rPr>
        <w:t>ко</w:t>
      </w:r>
      <w:proofErr w:type="gramEnd"/>
      <w:r w:rsidRPr="00C45B36">
        <w:rPr>
          <w:rFonts w:ascii="Times New Roman" w:eastAsia="Times New Roman" w:hAnsi="Times New Roman" w:cs="Times New Roman"/>
          <w:color w:val="000000"/>
          <w:sz w:val="24"/>
          <w:szCs w:val="24"/>
        </w:rPr>
        <w:t xml:space="preserve"> - технологічних знань та практичних вмінь дітей («Художня обробка деревини в техніці меркетрі» 9 кл.); </w:t>
      </w:r>
      <w:proofErr w:type="gramStart"/>
      <w:r w:rsidRPr="00C45B36">
        <w:rPr>
          <w:rFonts w:ascii="Times New Roman" w:eastAsia="Times New Roman" w:hAnsi="Times New Roman" w:cs="Times New Roman"/>
          <w:color w:val="000000"/>
          <w:sz w:val="24"/>
          <w:szCs w:val="24"/>
        </w:rPr>
        <w:t>Непочатов О. І. на уроках приділяє значну увагу формуванню практичних вмінь та навичок з інструментальної обробки деревини, роботі на виробничих верстатах («Технологічні властивості деревини.</w:t>
      </w:r>
      <w:proofErr w:type="gramEnd"/>
      <w:r w:rsidRPr="00C45B36">
        <w:rPr>
          <w:rFonts w:ascii="Times New Roman" w:eastAsia="Times New Roman" w:hAnsi="Times New Roman" w:cs="Times New Roman"/>
          <w:color w:val="000000"/>
          <w:sz w:val="24"/>
          <w:szCs w:val="24"/>
        </w:rPr>
        <w:t xml:space="preserve"> Вимого до заготовок» 7 кл.; Бєлова Т. А. вдало поєднує індивідуальний та диференційований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ідхід на уроці, різнорівневі завдання практичного характеру («Пошиття фартуха суцільнокрійного» 7 кл.;  Григор’єва Ю. В. вдало поєднує  інтерактивні методи навчання з народознавчим, природоохоронним  матеріалом («Математична подорож до весняного лісу», 3 кл.). </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Аналіз позакласних заходів </w:t>
      </w:r>
      <w:proofErr w:type="gramStart"/>
      <w:r w:rsidRPr="00C45B36">
        <w:rPr>
          <w:rFonts w:ascii="Times New Roman" w:eastAsia="Times New Roman" w:hAnsi="Times New Roman" w:cs="Times New Roman"/>
          <w:color w:val="000000"/>
          <w:sz w:val="24"/>
          <w:szCs w:val="24"/>
        </w:rPr>
        <w:t>св</w:t>
      </w:r>
      <w:proofErr w:type="gramEnd"/>
      <w:r w:rsidRPr="00C45B36">
        <w:rPr>
          <w:rFonts w:ascii="Times New Roman" w:eastAsia="Times New Roman" w:hAnsi="Times New Roman" w:cs="Times New Roman"/>
          <w:color w:val="000000"/>
          <w:sz w:val="24"/>
          <w:szCs w:val="24"/>
        </w:rPr>
        <w:t xml:space="preserve">ідчить про  ґрунтовну підготовку, </w:t>
      </w:r>
      <w:r w:rsidRPr="00C45B36">
        <w:rPr>
          <w:rFonts w:ascii="Times New Roman" w:eastAsia="Times New Roman" w:hAnsi="Times New Roman" w:cs="Times New Roman"/>
          <w:color w:val="000000"/>
          <w:sz w:val="24"/>
          <w:szCs w:val="24"/>
          <w:shd w:val="clear" w:color="auto" w:fill="FFFFFF"/>
        </w:rPr>
        <w:t>відповідність запропонованих форм проведення віковим і психічним особливостям дітей. Їх зміст включав інформацію з професій (Хотова Н. П. «Моя професія – крок у майбутнє»), надавав можливості учням адекватно оцінити свої схильності і здібності при виборі майбутньої професії (практичний психолог Морозова І. В.). Особливо слід відмітити</w:t>
      </w:r>
      <w:r w:rsidRPr="00C45B36">
        <w:rPr>
          <w:rFonts w:ascii="Times New Roman" w:eastAsia="Times New Roman" w:hAnsi="Times New Roman" w:cs="Times New Roman"/>
          <w:color w:val="555555"/>
          <w:sz w:val="24"/>
          <w:szCs w:val="24"/>
          <w:shd w:val="clear" w:color="auto" w:fill="FFFFFF"/>
        </w:rPr>
        <w:t xml:space="preserve"> </w:t>
      </w:r>
      <w:r w:rsidRPr="00C45B36">
        <w:rPr>
          <w:rFonts w:ascii="Times New Roman" w:eastAsia="Times New Roman" w:hAnsi="Times New Roman" w:cs="Times New Roman"/>
          <w:color w:val="000000"/>
          <w:sz w:val="24"/>
          <w:szCs w:val="24"/>
          <w:shd w:val="clear" w:color="auto" w:fill="FFFFFF"/>
        </w:rPr>
        <w:t xml:space="preserve">позакласні заходи які сприяли знайомству дітей  з традиціями трудового виховання в Україні («Праця джерело життя і головна його прикраса» Дубовик І. В.), з культурою українського народу (Хотова Н. П. «Народний оберіг»). Логічністю, цілеспрямованістю, раціональністю у доборі форм проведення та цікавістю фактичного математичного матеріалу, їх </w:t>
      </w:r>
      <w:proofErr w:type="gramStart"/>
      <w:r w:rsidRPr="00C45B36">
        <w:rPr>
          <w:rFonts w:ascii="Times New Roman" w:eastAsia="Times New Roman" w:hAnsi="Times New Roman" w:cs="Times New Roman"/>
          <w:color w:val="000000"/>
          <w:sz w:val="24"/>
          <w:szCs w:val="24"/>
          <w:shd w:val="clear" w:color="auto" w:fill="FFFFFF"/>
        </w:rPr>
        <w:t>р</w:t>
      </w:r>
      <w:proofErr w:type="gramEnd"/>
      <w:r w:rsidRPr="00C45B36">
        <w:rPr>
          <w:rFonts w:ascii="Times New Roman" w:eastAsia="Times New Roman" w:hAnsi="Times New Roman" w:cs="Times New Roman"/>
          <w:color w:val="000000"/>
          <w:sz w:val="24"/>
          <w:szCs w:val="24"/>
          <w:shd w:val="clear" w:color="auto" w:fill="FFFFFF"/>
        </w:rPr>
        <w:t xml:space="preserve">ізноманітністю та різноплановістю відмічаються позакласні заходи </w:t>
      </w:r>
      <w:r w:rsidRPr="00C45B36">
        <w:rPr>
          <w:rFonts w:ascii="Times New Roman" w:eastAsia="Times New Roman" w:hAnsi="Times New Roman" w:cs="Times New Roman"/>
          <w:color w:val="000000"/>
          <w:sz w:val="24"/>
          <w:szCs w:val="24"/>
          <w:shd w:val="clear" w:color="auto" w:fill="FFFFFF"/>
        </w:rPr>
        <w:lastRenderedPageBreak/>
        <w:t>«Математичний брейн - ринг» (Григор’єва Ю. В.),  «Математичний батл» (Капшитер Т. А.), «Математичний квест» (Капшитер Т.А.), «Математичний ярмарок» (Капшитер Т. А.).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На уроках </w:t>
      </w:r>
      <w:proofErr w:type="gramStart"/>
      <w:r w:rsidRPr="00C45B36">
        <w:rPr>
          <w:rFonts w:ascii="Times New Roman" w:eastAsia="Times New Roman" w:hAnsi="Times New Roman" w:cs="Times New Roman"/>
          <w:color w:val="000000"/>
          <w:sz w:val="24"/>
          <w:szCs w:val="24"/>
        </w:rPr>
        <w:t>трудового</w:t>
      </w:r>
      <w:proofErr w:type="gramEnd"/>
      <w:r w:rsidRPr="00C45B36">
        <w:rPr>
          <w:rFonts w:ascii="Times New Roman" w:eastAsia="Times New Roman" w:hAnsi="Times New Roman" w:cs="Times New Roman"/>
          <w:color w:val="000000"/>
          <w:sz w:val="24"/>
          <w:szCs w:val="24"/>
        </w:rPr>
        <w:t xml:space="preserve"> навчання вчителями М/О значне місце відводиться виконанню практичної роботи. Особливу увагу педагоги приділяють правилам безпечної роботи в майстернях та збереженню здоров’я дітей. В якості методичних засобів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ідвищення ефективності свідомого сприйняття трудових дій використовуються таблиці, схеми, плакати, індивідуальний роздатковий матеріал. Головним недоліком у роботі педагогів трудового навчання є відсутність ТЗН, використання зазначених сприяло би розвитку зорової пам’яті, покращенню  процесів сприйняття,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ідвищенню мотивації по оволодінню трудовими навичками; недостатнє забезпечення  столярних майстерень деревиною, із - за чого не завжди виконується практична частина уроку. Вчителю </w:t>
      </w:r>
      <w:proofErr w:type="gramStart"/>
      <w:r w:rsidRPr="00C45B36">
        <w:rPr>
          <w:rFonts w:ascii="Times New Roman" w:eastAsia="Times New Roman" w:hAnsi="Times New Roman" w:cs="Times New Roman"/>
          <w:color w:val="000000"/>
          <w:sz w:val="24"/>
          <w:szCs w:val="24"/>
        </w:rPr>
        <w:t>трудового</w:t>
      </w:r>
      <w:proofErr w:type="gramEnd"/>
      <w:r w:rsidRPr="00C45B36">
        <w:rPr>
          <w:rFonts w:ascii="Times New Roman" w:eastAsia="Times New Roman" w:hAnsi="Times New Roman" w:cs="Times New Roman"/>
          <w:color w:val="000000"/>
          <w:sz w:val="24"/>
          <w:szCs w:val="24"/>
        </w:rPr>
        <w:t xml:space="preserve"> навчання Непочатову О. І. потрібно активізувати роботу щодо оновлення роздаткового матеріалу  та інструкційно – технологічних карт з предмету. </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Протягом року психологом школи Морозовою І. В. відстежувалися професійні нахили дітей четвертих - дев’ятих класів з метою виявлення професійних інтересів і здібностей вихованців, складалися професіограми, з метою оцінки здібностей учнів до конкретного виду праці та вибору для них </w:t>
      </w:r>
      <w:proofErr w:type="gramStart"/>
      <w:r w:rsidRPr="00C45B36">
        <w:rPr>
          <w:rFonts w:ascii="Times New Roman" w:eastAsia="Times New Roman" w:hAnsi="Times New Roman" w:cs="Times New Roman"/>
          <w:color w:val="000000"/>
          <w:sz w:val="24"/>
          <w:szCs w:val="24"/>
        </w:rPr>
        <w:t>проф</w:t>
      </w:r>
      <w:proofErr w:type="gramEnd"/>
      <w:r w:rsidRPr="00C45B36">
        <w:rPr>
          <w:rFonts w:ascii="Times New Roman" w:eastAsia="Times New Roman" w:hAnsi="Times New Roman" w:cs="Times New Roman"/>
          <w:color w:val="000000"/>
          <w:sz w:val="24"/>
          <w:szCs w:val="24"/>
        </w:rPr>
        <w:t>ілю навчання. За результатами вивчення професійних інтересів, знань і уявлень учнів 4 – х, 9 – х класів були зроблені висновки про те, що:</w:t>
      </w:r>
    </w:p>
    <w:p w:rsidR="000E2EF5" w:rsidRPr="00C45B36" w:rsidRDefault="000E2EF5" w:rsidP="000E2EF5">
      <w:pPr>
        <w:numPr>
          <w:ilvl w:val="0"/>
          <w:numId w:val="4"/>
        </w:numPr>
        <w:spacing w:after="0" w:line="240" w:lineRule="auto"/>
        <w:ind w:left="927"/>
        <w:jc w:val="both"/>
        <w:textAlignment w:val="baseline"/>
        <w:rPr>
          <w:rFonts w:ascii="Times New Roman" w:eastAsia="Times New Roman" w:hAnsi="Times New Roman" w:cs="Times New Roman"/>
          <w:color w:val="000000"/>
          <w:sz w:val="24"/>
          <w:szCs w:val="24"/>
        </w:rPr>
      </w:pPr>
      <w:proofErr w:type="gramStart"/>
      <w:r w:rsidRPr="00C45B36">
        <w:rPr>
          <w:rFonts w:ascii="Times New Roman" w:eastAsia="Times New Roman" w:hAnsi="Times New Roman" w:cs="Times New Roman"/>
          <w:color w:val="000000"/>
          <w:sz w:val="24"/>
          <w:szCs w:val="24"/>
        </w:rPr>
        <w:t>У більшості учнів не сформовані адекватні мотиви вибору професії, спостерігається невідповідність змісту вибраної професії потенціальним можливостям.</w:t>
      </w:r>
      <w:proofErr w:type="gramEnd"/>
    </w:p>
    <w:p w:rsidR="000E2EF5" w:rsidRPr="00C45B36" w:rsidRDefault="000E2EF5" w:rsidP="000E2EF5">
      <w:pPr>
        <w:numPr>
          <w:ilvl w:val="0"/>
          <w:numId w:val="4"/>
        </w:numPr>
        <w:spacing w:after="0" w:line="240" w:lineRule="auto"/>
        <w:ind w:left="927"/>
        <w:jc w:val="both"/>
        <w:textAlignment w:val="baseline"/>
        <w:rPr>
          <w:rFonts w:ascii="Times New Roman" w:eastAsia="Times New Roman" w:hAnsi="Times New Roman" w:cs="Times New Roman"/>
          <w:color w:val="000000"/>
          <w:sz w:val="24"/>
          <w:szCs w:val="24"/>
        </w:rPr>
      </w:pPr>
      <w:r w:rsidRPr="00C45B36">
        <w:rPr>
          <w:rFonts w:ascii="Times New Roman" w:eastAsia="Times New Roman" w:hAnsi="Times New Roman" w:cs="Times New Roman"/>
          <w:color w:val="000000"/>
          <w:sz w:val="24"/>
          <w:szCs w:val="24"/>
        </w:rPr>
        <w:t xml:space="preserve">Недостатній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івень знань про значимі якості професії, зміст, функціональну спрямованість; вузький кругозір знайомих професій.</w:t>
      </w:r>
    </w:p>
    <w:p w:rsidR="000E2EF5" w:rsidRPr="00C45B36" w:rsidRDefault="000E2EF5" w:rsidP="000E2EF5">
      <w:pPr>
        <w:numPr>
          <w:ilvl w:val="0"/>
          <w:numId w:val="4"/>
        </w:numPr>
        <w:spacing w:after="0" w:line="240" w:lineRule="auto"/>
        <w:ind w:left="927"/>
        <w:jc w:val="both"/>
        <w:textAlignment w:val="baseline"/>
        <w:rPr>
          <w:rFonts w:ascii="Times New Roman" w:eastAsia="Times New Roman" w:hAnsi="Times New Roman" w:cs="Times New Roman"/>
          <w:color w:val="000000"/>
          <w:sz w:val="24"/>
          <w:szCs w:val="24"/>
        </w:rPr>
      </w:pPr>
      <w:r w:rsidRPr="00C45B36">
        <w:rPr>
          <w:rFonts w:ascii="Times New Roman" w:eastAsia="Times New Roman" w:hAnsi="Times New Roman" w:cs="Times New Roman"/>
          <w:color w:val="000000"/>
          <w:sz w:val="24"/>
          <w:szCs w:val="24"/>
        </w:rPr>
        <w:t xml:space="preserve">Часткова або повна відсутність бажання працювати </w:t>
      </w:r>
      <w:proofErr w:type="gramStart"/>
      <w:r w:rsidRPr="00C45B36">
        <w:rPr>
          <w:rFonts w:ascii="Times New Roman" w:eastAsia="Times New Roman" w:hAnsi="Times New Roman" w:cs="Times New Roman"/>
          <w:color w:val="000000"/>
          <w:sz w:val="24"/>
          <w:szCs w:val="24"/>
        </w:rPr>
        <w:t>по</w:t>
      </w:r>
      <w:proofErr w:type="gramEnd"/>
      <w:r w:rsidRPr="00C45B36">
        <w:rPr>
          <w:rFonts w:ascii="Times New Roman" w:eastAsia="Times New Roman" w:hAnsi="Times New Roman" w:cs="Times New Roman"/>
          <w:color w:val="000000"/>
          <w:sz w:val="24"/>
          <w:szCs w:val="24"/>
        </w:rPr>
        <w:t xml:space="preserve"> спеціальностям, які вивчаються в школі.</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Одержані результати, як найкраще, </w:t>
      </w:r>
      <w:proofErr w:type="gramStart"/>
      <w:r w:rsidRPr="00C45B36">
        <w:rPr>
          <w:rFonts w:ascii="Times New Roman" w:eastAsia="Times New Roman" w:hAnsi="Times New Roman" w:cs="Times New Roman"/>
          <w:color w:val="000000"/>
          <w:sz w:val="24"/>
          <w:szCs w:val="24"/>
        </w:rPr>
        <w:t>св</w:t>
      </w:r>
      <w:proofErr w:type="gramEnd"/>
      <w:r w:rsidRPr="00C45B36">
        <w:rPr>
          <w:rFonts w:ascii="Times New Roman" w:eastAsia="Times New Roman" w:hAnsi="Times New Roman" w:cs="Times New Roman"/>
          <w:color w:val="000000"/>
          <w:sz w:val="24"/>
          <w:szCs w:val="24"/>
        </w:rPr>
        <w:t xml:space="preserve">ідчать про необхідність продовження розпочатої профорієнтаційної роботи по формуванню та розширенню знань учнів про професії, їх якості; пропаганду значимості професій, які вивчаються в школі – інтернаті, вихованню виробничої культури та правових знань з працевлаштування. Саме тому у наступному навчальному році вчителям М/О потрібно цілеспрямовано   розв’язувати  питання  </w:t>
      </w:r>
      <w:proofErr w:type="gramStart"/>
      <w:r w:rsidRPr="00C45B36">
        <w:rPr>
          <w:rFonts w:ascii="Times New Roman" w:eastAsia="Times New Roman" w:hAnsi="Times New Roman" w:cs="Times New Roman"/>
          <w:color w:val="000000"/>
          <w:sz w:val="24"/>
          <w:szCs w:val="24"/>
        </w:rPr>
        <w:t>пов’язан</w:t>
      </w:r>
      <w:proofErr w:type="gramEnd"/>
      <w:r w:rsidRPr="00C45B36">
        <w:rPr>
          <w:rFonts w:ascii="Times New Roman" w:eastAsia="Times New Roman" w:hAnsi="Times New Roman" w:cs="Times New Roman"/>
          <w:color w:val="000000"/>
          <w:sz w:val="24"/>
          <w:szCs w:val="24"/>
        </w:rPr>
        <w:t>і з  профорієнтацією учнів.</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На високому методичному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івні відбулася презентація проекту «Україна працею велична» (куратор: Рудас Т. П). До уваги дітей та гостів школи була представлена виставка </w:t>
      </w:r>
      <w:proofErr w:type="gramStart"/>
      <w:r w:rsidRPr="00C45B36">
        <w:rPr>
          <w:rFonts w:ascii="Times New Roman" w:eastAsia="Times New Roman" w:hAnsi="Times New Roman" w:cs="Times New Roman"/>
          <w:color w:val="000000"/>
          <w:sz w:val="24"/>
          <w:szCs w:val="24"/>
        </w:rPr>
        <w:t>на</w:t>
      </w:r>
      <w:proofErr w:type="gramEnd"/>
      <w:r w:rsidRPr="00C45B36">
        <w:rPr>
          <w:rFonts w:ascii="Times New Roman" w:eastAsia="Times New Roman" w:hAnsi="Times New Roman" w:cs="Times New Roman"/>
          <w:color w:val="000000"/>
          <w:sz w:val="24"/>
          <w:szCs w:val="24"/>
        </w:rPr>
        <w:t xml:space="preserve"> якій демонструвалися вироби учнів: </w:t>
      </w:r>
    </w:p>
    <w:p w:rsidR="000E2EF5" w:rsidRPr="00C45B36" w:rsidRDefault="000E2EF5" w:rsidP="000E2EF5">
      <w:pPr>
        <w:numPr>
          <w:ilvl w:val="1"/>
          <w:numId w:val="5"/>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народні обереги: писанки,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ідковки, домовики, вінички, ляльки – мотанки ( проект «Український народний оберіг»,  вчитель: Хотова Н. П.);</w:t>
      </w:r>
    </w:p>
    <w:p w:rsidR="000E2EF5" w:rsidRPr="00C45B36" w:rsidRDefault="000E2EF5" w:rsidP="000E2EF5">
      <w:pPr>
        <w:numPr>
          <w:ilvl w:val="1"/>
          <w:numId w:val="5"/>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гольник,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ідставка під олівці, ляльки ложкового театру, розділові дошки, оздоблені українським орнаментом (проекти «Виготовлення ложки для лялькового театру.» , «Виготовлення підставки під олівці», вчитель: Ткач М. М.);</w:t>
      </w:r>
    </w:p>
    <w:p w:rsidR="000E2EF5" w:rsidRPr="00C45B36" w:rsidRDefault="000E2EF5" w:rsidP="000E2EF5">
      <w:pPr>
        <w:numPr>
          <w:ilvl w:val="1"/>
          <w:numId w:val="5"/>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качалки, розділові дошки, </w:t>
      </w:r>
      <w:proofErr w:type="gramStart"/>
      <w:r w:rsidRPr="00C45B36">
        <w:rPr>
          <w:rFonts w:ascii="Times New Roman" w:eastAsia="Times New Roman" w:hAnsi="Times New Roman" w:cs="Times New Roman"/>
          <w:color w:val="000000"/>
          <w:sz w:val="24"/>
          <w:szCs w:val="24"/>
        </w:rPr>
        <w:t>ст</w:t>
      </w:r>
      <w:proofErr w:type="gramEnd"/>
      <w:r w:rsidRPr="00C45B36">
        <w:rPr>
          <w:rFonts w:ascii="Times New Roman" w:eastAsia="Times New Roman" w:hAnsi="Times New Roman" w:cs="Times New Roman"/>
          <w:color w:val="000000"/>
          <w:sz w:val="24"/>
          <w:szCs w:val="24"/>
        </w:rPr>
        <w:t xml:space="preserve">ільчик, підставки під гаряче (проект «Виготовленнягольника для шкільної майстерні», вчитель: </w:t>
      </w:r>
      <w:proofErr w:type="gramStart"/>
      <w:r w:rsidRPr="00C45B36">
        <w:rPr>
          <w:rFonts w:ascii="Times New Roman" w:eastAsia="Times New Roman" w:hAnsi="Times New Roman" w:cs="Times New Roman"/>
          <w:color w:val="000000"/>
          <w:sz w:val="24"/>
          <w:szCs w:val="24"/>
        </w:rPr>
        <w:t>Непочатов О. І.):</w:t>
      </w:r>
      <w:proofErr w:type="gramEnd"/>
    </w:p>
    <w:p w:rsidR="000E2EF5" w:rsidRPr="00C45B36" w:rsidRDefault="000E2EF5" w:rsidP="000E2EF5">
      <w:pPr>
        <w:numPr>
          <w:ilvl w:val="1"/>
          <w:numId w:val="5"/>
        </w:numPr>
        <w:spacing w:after="0" w:line="240" w:lineRule="auto"/>
        <w:ind w:left="927"/>
        <w:jc w:val="both"/>
        <w:textAlignment w:val="baseline"/>
        <w:rPr>
          <w:rFonts w:ascii="Arial" w:eastAsia="Times New Roman" w:hAnsi="Arial" w:cs="Arial"/>
          <w:color w:val="000000"/>
          <w:sz w:val="24"/>
          <w:szCs w:val="24"/>
        </w:rPr>
      </w:pPr>
      <w:proofErr w:type="gramStart"/>
      <w:r w:rsidRPr="00C45B36">
        <w:rPr>
          <w:rFonts w:ascii="Times New Roman" w:eastAsia="Times New Roman" w:hAnsi="Times New Roman" w:cs="Times New Roman"/>
          <w:color w:val="000000"/>
          <w:sz w:val="24"/>
          <w:szCs w:val="24"/>
        </w:rPr>
        <w:t>персонажі лялькового театру, прихватки (проект:</w:t>
      </w:r>
      <w:proofErr w:type="gramEnd"/>
      <w:r w:rsidRPr="00C45B36">
        <w:rPr>
          <w:rFonts w:ascii="Times New Roman" w:eastAsia="Times New Roman" w:hAnsi="Times New Roman" w:cs="Times New Roman"/>
          <w:color w:val="000000"/>
          <w:sz w:val="24"/>
          <w:szCs w:val="24"/>
        </w:rPr>
        <w:t xml:space="preserve"> «Виготовлення персонажів лялькового театру для логопеда», вчитель: Дубовик І. В.):</w:t>
      </w:r>
    </w:p>
    <w:p w:rsidR="000E2EF5" w:rsidRPr="00C45B36" w:rsidRDefault="000E2EF5" w:rsidP="000E2EF5">
      <w:pPr>
        <w:numPr>
          <w:ilvl w:val="1"/>
          <w:numId w:val="5"/>
        </w:numPr>
        <w:spacing w:after="0" w:line="240" w:lineRule="auto"/>
        <w:ind w:left="927"/>
        <w:jc w:val="both"/>
        <w:textAlignment w:val="baseline"/>
        <w:rPr>
          <w:rFonts w:ascii="Arial" w:eastAsia="Times New Roman" w:hAnsi="Arial" w:cs="Arial"/>
          <w:color w:val="000000"/>
          <w:sz w:val="24"/>
          <w:szCs w:val="24"/>
        </w:rPr>
      </w:pPr>
      <w:proofErr w:type="gramStart"/>
      <w:r w:rsidRPr="00C45B36">
        <w:rPr>
          <w:rFonts w:ascii="Times New Roman" w:eastAsia="Times New Roman" w:hAnsi="Times New Roman" w:cs="Times New Roman"/>
          <w:color w:val="000000"/>
          <w:sz w:val="24"/>
          <w:szCs w:val="24"/>
        </w:rPr>
        <w:t>фартухи, спідниці, рушники, вишиті лялькові сорочки  (проект:</w:t>
      </w:r>
      <w:proofErr w:type="gramEnd"/>
      <w:r w:rsidRPr="00C45B36">
        <w:rPr>
          <w:rFonts w:ascii="Times New Roman" w:eastAsia="Times New Roman" w:hAnsi="Times New Roman" w:cs="Times New Roman"/>
          <w:color w:val="000000"/>
          <w:sz w:val="24"/>
          <w:szCs w:val="24"/>
        </w:rPr>
        <w:t xml:space="preserve"> «Візерунок в українських рушниках», « Українська сорочка», Пошиття і оздоблення спідниці «сонце» українським орнаментом» вчитель:  </w:t>
      </w:r>
      <w:proofErr w:type="gramStart"/>
      <w:r w:rsidRPr="00C45B36">
        <w:rPr>
          <w:rFonts w:ascii="Times New Roman" w:eastAsia="Times New Roman" w:hAnsi="Times New Roman" w:cs="Times New Roman"/>
          <w:color w:val="000000"/>
          <w:sz w:val="24"/>
          <w:szCs w:val="24"/>
        </w:rPr>
        <w:t>Б</w:t>
      </w:r>
      <w:proofErr w:type="gramEnd"/>
      <w:r w:rsidRPr="00C45B36">
        <w:rPr>
          <w:rFonts w:ascii="Times New Roman" w:eastAsia="Times New Roman" w:hAnsi="Times New Roman" w:cs="Times New Roman"/>
          <w:color w:val="000000"/>
          <w:sz w:val="24"/>
          <w:szCs w:val="24"/>
        </w:rPr>
        <w:t>єлова Т. А.);</w:t>
      </w:r>
    </w:p>
    <w:p w:rsidR="000E2EF5" w:rsidRPr="00C45B36" w:rsidRDefault="000E2EF5" w:rsidP="000E2EF5">
      <w:pPr>
        <w:numPr>
          <w:ilvl w:val="1"/>
          <w:numId w:val="5"/>
        </w:numPr>
        <w:spacing w:after="0" w:line="240" w:lineRule="auto"/>
        <w:ind w:left="927"/>
        <w:jc w:val="both"/>
        <w:textAlignment w:val="baseline"/>
        <w:rPr>
          <w:rFonts w:ascii="Arial" w:eastAsia="Times New Roman" w:hAnsi="Arial" w:cs="Arial"/>
          <w:color w:val="000000"/>
          <w:sz w:val="24"/>
          <w:szCs w:val="24"/>
        </w:rPr>
      </w:pPr>
      <w:proofErr w:type="gramStart"/>
      <w:r w:rsidRPr="00C45B36">
        <w:rPr>
          <w:rFonts w:ascii="Times New Roman" w:eastAsia="Times New Roman" w:hAnsi="Times New Roman" w:cs="Times New Roman"/>
          <w:color w:val="000000"/>
          <w:sz w:val="24"/>
          <w:szCs w:val="24"/>
        </w:rPr>
        <w:t>гіпсові відливки (проект:</w:t>
      </w:r>
      <w:proofErr w:type="gramEnd"/>
      <w:r w:rsidRPr="00C45B36">
        <w:rPr>
          <w:rFonts w:ascii="Times New Roman" w:eastAsia="Times New Roman" w:hAnsi="Times New Roman" w:cs="Times New Roman"/>
          <w:color w:val="000000"/>
          <w:sz w:val="24"/>
          <w:szCs w:val="24"/>
        </w:rPr>
        <w:t xml:space="preserve"> «Вироби з гіпсу </w:t>
      </w:r>
      <w:proofErr w:type="gramStart"/>
      <w:r w:rsidRPr="00C45B36">
        <w:rPr>
          <w:rFonts w:ascii="Times New Roman" w:eastAsia="Times New Roman" w:hAnsi="Times New Roman" w:cs="Times New Roman"/>
          <w:color w:val="000000"/>
          <w:sz w:val="24"/>
          <w:szCs w:val="24"/>
        </w:rPr>
        <w:t>для</w:t>
      </w:r>
      <w:proofErr w:type="gramEnd"/>
      <w:r w:rsidRPr="00C45B36">
        <w:rPr>
          <w:rFonts w:ascii="Times New Roman" w:eastAsia="Times New Roman" w:hAnsi="Times New Roman" w:cs="Times New Roman"/>
          <w:color w:val="000000"/>
          <w:sz w:val="24"/>
          <w:szCs w:val="24"/>
        </w:rPr>
        <w:t xml:space="preserve"> дизайну інтер’єра», вчитель: </w:t>
      </w:r>
      <w:proofErr w:type="gramStart"/>
      <w:r w:rsidRPr="00C45B36">
        <w:rPr>
          <w:rFonts w:ascii="Times New Roman" w:eastAsia="Times New Roman" w:hAnsi="Times New Roman" w:cs="Times New Roman"/>
          <w:color w:val="000000"/>
          <w:sz w:val="24"/>
          <w:szCs w:val="24"/>
        </w:rPr>
        <w:t>Маковська Л. І.).</w:t>
      </w:r>
      <w:proofErr w:type="gramEnd"/>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lastRenderedPageBreak/>
        <w:t>Подібні заходи сприяють не тільки поширенню знань про культуру і звичаї українського народу</w:t>
      </w:r>
      <w:proofErr w:type="gramStart"/>
      <w:r w:rsidRPr="00C45B36">
        <w:rPr>
          <w:rFonts w:ascii="Times New Roman" w:eastAsia="Times New Roman" w:hAnsi="Times New Roman" w:cs="Times New Roman"/>
          <w:color w:val="000000"/>
          <w:sz w:val="24"/>
          <w:szCs w:val="24"/>
        </w:rPr>
        <w:t xml:space="preserve"> ,</w:t>
      </w:r>
      <w:proofErr w:type="gramEnd"/>
      <w:r w:rsidRPr="00C45B36">
        <w:rPr>
          <w:rFonts w:ascii="Times New Roman" w:eastAsia="Times New Roman" w:hAnsi="Times New Roman" w:cs="Times New Roman"/>
          <w:color w:val="000000"/>
          <w:sz w:val="24"/>
          <w:szCs w:val="24"/>
        </w:rPr>
        <w:t xml:space="preserve"> формуванню естетичних смаків дітей, але  і корекції психічних і фізичних недоліків дітей з обмеженими можливостями здоров’я.</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М\О вчителів </w:t>
      </w:r>
      <w:proofErr w:type="gramStart"/>
      <w:r w:rsidRPr="00C45B36">
        <w:rPr>
          <w:rFonts w:ascii="Times New Roman" w:eastAsia="Times New Roman" w:hAnsi="Times New Roman" w:cs="Times New Roman"/>
          <w:color w:val="000000"/>
          <w:sz w:val="24"/>
          <w:szCs w:val="24"/>
        </w:rPr>
        <w:t>трудового</w:t>
      </w:r>
      <w:proofErr w:type="gramEnd"/>
      <w:r w:rsidRPr="00C45B36">
        <w:rPr>
          <w:rFonts w:ascii="Times New Roman" w:eastAsia="Times New Roman" w:hAnsi="Times New Roman" w:cs="Times New Roman"/>
          <w:color w:val="000000"/>
          <w:sz w:val="24"/>
          <w:szCs w:val="24"/>
        </w:rPr>
        <w:t xml:space="preserve"> навчання і математики протягом навчального року вдало співпрацювало із Маріупольським ліцеєм будівництва. </w:t>
      </w:r>
      <w:proofErr w:type="gramStart"/>
      <w:r w:rsidRPr="00C45B36">
        <w:rPr>
          <w:rFonts w:ascii="Times New Roman" w:eastAsia="Times New Roman" w:hAnsi="Times New Roman" w:cs="Times New Roman"/>
          <w:color w:val="000000"/>
          <w:sz w:val="24"/>
          <w:szCs w:val="24"/>
        </w:rPr>
        <w:t>З</w:t>
      </w:r>
      <w:proofErr w:type="gramEnd"/>
      <w:r w:rsidRPr="00C45B36">
        <w:rPr>
          <w:rFonts w:ascii="Times New Roman" w:eastAsia="Times New Roman" w:hAnsi="Times New Roman" w:cs="Times New Roman"/>
          <w:color w:val="000000"/>
          <w:sz w:val="24"/>
          <w:szCs w:val="24"/>
        </w:rPr>
        <w:t xml:space="preserve"> метою поширення знань про навчальні заходи , адміністрацією школи – інтернату та вчителями трудового навчання організовувалися інформаційні зустрічі для учнів та їх батьків з представниками будівельного ліцею. Як результат проведеної роботи - </w:t>
      </w:r>
      <w:proofErr w:type="gramStart"/>
      <w:r w:rsidRPr="00C45B36">
        <w:rPr>
          <w:rFonts w:ascii="Times New Roman" w:eastAsia="Times New Roman" w:hAnsi="Times New Roman" w:cs="Times New Roman"/>
          <w:color w:val="000000"/>
          <w:sz w:val="24"/>
          <w:szCs w:val="24"/>
        </w:rPr>
        <w:t>вс</w:t>
      </w:r>
      <w:proofErr w:type="gramEnd"/>
      <w:r w:rsidRPr="00C45B36">
        <w:rPr>
          <w:rFonts w:ascii="Times New Roman" w:eastAsia="Times New Roman" w:hAnsi="Times New Roman" w:cs="Times New Roman"/>
          <w:color w:val="000000"/>
          <w:sz w:val="24"/>
          <w:szCs w:val="24"/>
        </w:rPr>
        <w:t>і дев’ятикласники місцем навчання обрали Маріупольський ліцей будівництва.</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Нажаль, в силу об’єктивних причин, у 2016 – 2017 навчальному році була відсутня виробнича практика на базових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ідприємствах міста. У наступному навчальному році потрібно відновити роботу з відвідування деревообробного цеху металургійного  </w:t>
      </w:r>
      <w:proofErr w:type="gramStart"/>
      <w:r w:rsidRPr="00C45B36">
        <w:rPr>
          <w:rFonts w:ascii="Times New Roman" w:eastAsia="Times New Roman" w:hAnsi="Times New Roman" w:cs="Times New Roman"/>
          <w:color w:val="000000"/>
          <w:sz w:val="24"/>
          <w:szCs w:val="24"/>
        </w:rPr>
        <w:t>к</w:t>
      </w:r>
      <w:proofErr w:type="gramEnd"/>
      <w:r w:rsidRPr="00C45B36">
        <w:rPr>
          <w:rFonts w:ascii="Times New Roman" w:eastAsia="Times New Roman" w:hAnsi="Times New Roman" w:cs="Times New Roman"/>
          <w:color w:val="000000"/>
          <w:sz w:val="24"/>
          <w:szCs w:val="24"/>
        </w:rPr>
        <w:t xml:space="preserve"> – </w:t>
      </w:r>
      <w:proofErr w:type="gramStart"/>
      <w:r w:rsidRPr="00C45B36">
        <w:rPr>
          <w:rFonts w:ascii="Times New Roman" w:eastAsia="Times New Roman" w:hAnsi="Times New Roman" w:cs="Times New Roman"/>
          <w:color w:val="000000"/>
          <w:sz w:val="24"/>
          <w:szCs w:val="24"/>
        </w:rPr>
        <w:t>ту</w:t>
      </w:r>
      <w:proofErr w:type="gramEnd"/>
      <w:r w:rsidRPr="00C45B36">
        <w:rPr>
          <w:rFonts w:ascii="Times New Roman" w:eastAsia="Times New Roman" w:hAnsi="Times New Roman" w:cs="Times New Roman"/>
          <w:color w:val="000000"/>
          <w:sz w:val="24"/>
          <w:szCs w:val="24"/>
        </w:rPr>
        <w:t xml:space="preserve"> групи «Метінвест», швейних ательє міста Маріуполя.</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За результатами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ідсумкового уроку – іспиту з трудового навчання у випускному класі виявлено, що учні продемонстрували достатньо високий рівень знань теоретичного матеріалу та вміння застосовувати навички на практиці. Вихованці достатньо якісно виконували практичні завдання, показали вміння користуватися різноманітними інструментами, станками, інструкційними картами і обладнанням  майстерень, знання технічної термінології. </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8 учнів продемонстрували середній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івень навчальних досягнень.</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3 учня – достатній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івень навчальних досягнень (Шликов О., Бугров Я., Пушин Р.,</w:t>
      </w:r>
      <w:r w:rsidRPr="00C45B36">
        <w:rPr>
          <w:rFonts w:ascii="Times New Roman" w:eastAsia="Times New Roman" w:hAnsi="Times New Roman" w:cs="Times New Roman"/>
          <w:color w:val="000000"/>
          <w:sz w:val="24"/>
          <w:szCs w:val="24"/>
        </w:rPr>
        <w:tab/>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5 учнів продемонстрували початковий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івень навчальних досягнень (Любченко Н., Буркеня В., Долгоспинов Р.).</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t>З</w:t>
      </w:r>
      <w:proofErr w:type="gramEnd"/>
      <w:r w:rsidRPr="00C45B36">
        <w:rPr>
          <w:rFonts w:ascii="Times New Roman" w:eastAsia="Times New Roman" w:hAnsi="Times New Roman" w:cs="Times New Roman"/>
          <w:color w:val="000000"/>
          <w:sz w:val="24"/>
          <w:szCs w:val="24"/>
        </w:rPr>
        <w:t xml:space="preserve"> метою покращення умов індивідуалізації та диференціації навчання, вчителі математики розроблюють плани індивідуальної навчально - корекційної роботи для слабо встигаючих учнів та учнів, які потребують індивідуальної корекційної допомоги (діти - інваліди). Педагогами школи постійно відстежується динаміка розвитку учнів на основі моніторингових </w:t>
      </w:r>
      <w:proofErr w:type="gramStart"/>
      <w:r w:rsidRPr="00C45B36">
        <w:rPr>
          <w:rFonts w:ascii="Times New Roman" w:eastAsia="Times New Roman" w:hAnsi="Times New Roman" w:cs="Times New Roman"/>
          <w:color w:val="000000"/>
          <w:sz w:val="24"/>
          <w:szCs w:val="24"/>
        </w:rPr>
        <w:t>досл</w:t>
      </w:r>
      <w:proofErr w:type="gramEnd"/>
      <w:r w:rsidRPr="00C45B36">
        <w:rPr>
          <w:rFonts w:ascii="Times New Roman" w:eastAsia="Times New Roman" w:hAnsi="Times New Roman" w:cs="Times New Roman"/>
          <w:color w:val="000000"/>
          <w:sz w:val="24"/>
          <w:szCs w:val="24"/>
        </w:rPr>
        <w:t xml:space="preserve">іджень навчальних досягнень учнів з математики (проводяться діагностичні контрольні роботи). Знання учнів 3– 4 та 5 – 9 класів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ідлягають всебічному аналізу з метою визначення  якості навченості вихованців інтернату і виявлення недоліків у роботі педагогічного колективу.</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 В ході аналізу діагностичних контрольних робіт виявлено, що 51% учнів школи продемонстрували середній і достатній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івні навчальних досягнень, що перевищує  в процентній кількості показник на початок навчального року ( 43%). </w:t>
      </w:r>
      <w:proofErr w:type="gramStart"/>
      <w:r w:rsidRPr="00C45B36">
        <w:rPr>
          <w:rFonts w:ascii="Times New Roman" w:eastAsia="Times New Roman" w:hAnsi="Times New Roman" w:cs="Times New Roman"/>
          <w:color w:val="000000"/>
          <w:sz w:val="24"/>
          <w:szCs w:val="24"/>
        </w:rPr>
        <w:t>Найкращі знання показали учні   4 – А класу (вчитель:</w:t>
      </w:r>
      <w:proofErr w:type="gramEnd"/>
      <w:r w:rsidRPr="00C45B36">
        <w:rPr>
          <w:rFonts w:ascii="Times New Roman" w:eastAsia="Times New Roman" w:hAnsi="Times New Roman" w:cs="Times New Roman"/>
          <w:color w:val="000000"/>
          <w:sz w:val="24"/>
          <w:szCs w:val="24"/>
        </w:rPr>
        <w:t xml:space="preserve"> Соха О. М. –55 %), 5 – А класу (вчитель Григорьєва Ю. В. – 60 %</w:t>
      </w:r>
      <w:proofErr w:type="gramStart"/>
      <w:r w:rsidRPr="00C45B36">
        <w:rPr>
          <w:rFonts w:ascii="Times New Roman" w:eastAsia="Times New Roman" w:hAnsi="Times New Roman" w:cs="Times New Roman"/>
          <w:color w:val="000000"/>
          <w:sz w:val="24"/>
          <w:szCs w:val="24"/>
        </w:rPr>
        <w:t xml:space="preserve"> )</w:t>
      </w:r>
      <w:proofErr w:type="gramEnd"/>
      <w:r w:rsidRPr="00C45B36">
        <w:rPr>
          <w:rFonts w:ascii="Times New Roman" w:eastAsia="Times New Roman" w:hAnsi="Times New Roman" w:cs="Times New Roman"/>
          <w:color w:val="000000"/>
          <w:sz w:val="24"/>
          <w:szCs w:val="24"/>
        </w:rPr>
        <w:t xml:space="preserve">,    5 – Б класу (вчитель Григорьєва Ю. В. – 88% ), 6 – А класу (вчитель: Капшитер  Т. А. – 80 %) 6 – Б класу (вчитель: Капшитер  Т. А. – 50 %), 7 – А класу (вчитель: Дубовик І. В.– 64 %), 9 – А класу (вчитель: Капшитер Т. А. .– 75 %). В даних класах високий показник учнів, що мають достатній та середній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івні навчальних  досягнень, що складає 50% і більше.</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Достатній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івень навчальних досягнень продемонстрували: </w:t>
      </w:r>
      <w:proofErr w:type="gramStart"/>
      <w:r w:rsidRPr="00C45B36">
        <w:rPr>
          <w:rFonts w:ascii="Times New Roman" w:eastAsia="Times New Roman" w:hAnsi="Times New Roman" w:cs="Times New Roman"/>
          <w:color w:val="000000"/>
          <w:sz w:val="24"/>
          <w:szCs w:val="24"/>
        </w:rPr>
        <w:t>Понаморьв С. (Вчитель:</w:t>
      </w:r>
      <w:proofErr w:type="gramEnd"/>
      <w:r w:rsidRPr="00C45B36">
        <w:rPr>
          <w:rFonts w:ascii="Times New Roman" w:eastAsia="Times New Roman" w:hAnsi="Times New Roman" w:cs="Times New Roman"/>
          <w:color w:val="000000"/>
          <w:sz w:val="24"/>
          <w:szCs w:val="24"/>
        </w:rPr>
        <w:t xml:space="preserve"> Гакало І. Б.,4 – Б клас),  Родзієвська Н. </w:t>
      </w:r>
      <w:proofErr w:type="gramStart"/>
      <w:r w:rsidRPr="00C45B36">
        <w:rPr>
          <w:rFonts w:ascii="Times New Roman" w:eastAsia="Times New Roman" w:hAnsi="Times New Roman" w:cs="Times New Roman"/>
          <w:color w:val="000000"/>
          <w:sz w:val="24"/>
          <w:szCs w:val="24"/>
        </w:rPr>
        <w:t xml:space="preserve">( </w:t>
      </w:r>
      <w:proofErr w:type="gramEnd"/>
      <w:r w:rsidRPr="00C45B36">
        <w:rPr>
          <w:rFonts w:ascii="Times New Roman" w:eastAsia="Times New Roman" w:hAnsi="Times New Roman" w:cs="Times New Roman"/>
          <w:color w:val="000000"/>
          <w:sz w:val="24"/>
          <w:szCs w:val="24"/>
        </w:rPr>
        <w:t>5 – Б клас, вчитель: Григорьєва Ю.В.), Бунякова Настя (7 – А клас, вчитель: Дубовик І. В..); Янгає</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 xml:space="preserve"> Георгій(7 – Б клас, вчитель: Дубовик І. В..);   Кузнєцов Дмитро (8 – б клас, вчитель: Капшитер Т. А.); що складає 4% (5 учнів</w:t>
      </w:r>
      <w:proofErr w:type="gramStart"/>
      <w:r w:rsidRPr="00C45B36">
        <w:rPr>
          <w:rFonts w:ascii="Times New Roman" w:eastAsia="Times New Roman" w:hAnsi="Times New Roman" w:cs="Times New Roman"/>
          <w:color w:val="000000"/>
          <w:sz w:val="24"/>
          <w:szCs w:val="24"/>
        </w:rPr>
        <w:t xml:space="preserve"> )</w:t>
      </w:r>
      <w:proofErr w:type="gramEnd"/>
      <w:r w:rsidRPr="00C45B36">
        <w:rPr>
          <w:rFonts w:ascii="Times New Roman" w:eastAsia="Times New Roman" w:hAnsi="Times New Roman" w:cs="Times New Roman"/>
          <w:color w:val="000000"/>
          <w:sz w:val="24"/>
          <w:szCs w:val="24"/>
        </w:rPr>
        <w:t>.</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Нажаль, у 3 – А, 3 - Б, 7 – Б, 8 – А, 8 – Б, 9 - Б класах високий показник початкового та елементарного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івнів навчальних досягнень – 50% - 70 %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Елементарний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івень навчальних досягнень з математики показали учні 4 – Б (Зурнаджи С. ); 5 – А (Афанасьєв Д.), 7 – А (Берданова М.), 8 – А (Єрликов О.) класів, які займаються за індивідуальними навчальними планами, складеними відповідно індивідуальних можливостей дітей, що складає 3 % (4 учні) проти  </w:t>
      </w:r>
      <w:r w:rsidRPr="00C45B36">
        <w:rPr>
          <w:rFonts w:ascii="Times New Roman" w:eastAsia="Times New Roman" w:hAnsi="Times New Roman" w:cs="Times New Roman"/>
          <w:b/>
          <w:bCs/>
          <w:color w:val="000000"/>
          <w:sz w:val="24"/>
          <w:szCs w:val="24"/>
        </w:rPr>
        <w:t>5%</w:t>
      </w:r>
      <w:r w:rsidRPr="00C45B36">
        <w:rPr>
          <w:rFonts w:ascii="Times New Roman" w:eastAsia="Times New Roman" w:hAnsi="Times New Roman" w:cs="Times New Roman"/>
          <w:color w:val="000000"/>
          <w:sz w:val="24"/>
          <w:szCs w:val="24"/>
        </w:rPr>
        <w:t xml:space="preserve"> (</w:t>
      </w:r>
      <w:r w:rsidRPr="00C45B36">
        <w:rPr>
          <w:rFonts w:ascii="Times New Roman" w:eastAsia="Times New Roman" w:hAnsi="Times New Roman" w:cs="Times New Roman"/>
          <w:b/>
          <w:bCs/>
          <w:color w:val="000000"/>
          <w:sz w:val="24"/>
          <w:szCs w:val="24"/>
        </w:rPr>
        <w:t xml:space="preserve">7 </w:t>
      </w:r>
      <w:r w:rsidRPr="00C45B36">
        <w:rPr>
          <w:rFonts w:ascii="Times New Roman" w:eastAsia="Times New Roman" w:hAnsi="Times New Roman" w:cs="Times New Roman"/>
          <w:color w:val="000000"/>
          <w:sz w:val="24"/>
          <w:szCs w:val="24"/>
        </w:rPr>
        <w:t>учнів) на початку навчального року</w:t>
      </w:r>
    </w:p>
    <w:p w:rsidR="000E2EF5" w:rsidRPr="00C45B36" w:rsidRDefault="000E2EF5" w:rsidP="000E2EF5">
      <w:pPr>
        <w:spacing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color w:val="000000"/>
          <w:sz w:val="24"/>
          <w:szCs w:val="24"/>
        </w:rPr>
        <w:lastRenderedPageBreak/>
        <w:t>Порівняльна характеристика результативності діагностичних контрольних робіт з математики на початок року, кінець I  та ІІ семестрів с2016 – 2017 навчального року.</w:t>
      </w:r>
    </w:p>
    <w:tbl>
      <w:tblPr>
        <w:tblW w:w="0" w:type="auto"/>
        <w:tblCellMar>
          <w:top w:w="15" w:type="dxa"/>
          <w:left w:w="15" w:type="dxa"/>
          <w:bottom w:w="15" w:type="dxa"/>
          <w:right w:w="15" w:type="dxa"/>
        </w:tblCellMar>
        <w:tblLook w:val="04A0"/>
      </w:tblPr>
      <w:tblGrid>
        <w:gridCol w:w="984"/>
        <w:gridCol w:w="995"/>
        <w:gridCol w:w="1031"/>
        <w:gridCol w:w="647"/>
        <w:gridCol w:w="1031"/>
        <w:gridCol w:w="647"/>
        <w:gridCol w:w="1031"/>
        <w:gridCol w:w="647"/>
        <w:gridCol w:w="1031"/>
        <w:gridCol w:w="697"/>
        <w:gridCol w:w="844"/>
      </w:tblGrid>
      <w:tr w:rsidR="000E2EF5" w:rsidRPr="00C45B36" w:rsidTr="00FE51CE">
        <w:trPr>
          <w:gridAfter w:val="1"/>
          <w:trHeight w:val="37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EF5" w:rsidRPr="00C45B36" w:rsidRDefault="000E2EF5" w:rsidP="00FE51CE">
            <w:pPr>
              <w:spacing w:after="240" w:line="240" w:lineRule="auto"/>
              <w:rPr>
                <w:rFonts w:ascii="Times New Roman" w:eastAsia="Times New Roman" w:hAnsi="Times New Roman" w:cs="Times New Roman"/>
                <w:sz w:val="24"/>
                <w:szCs w:val="24"/>
              </w:rPr>
            </w:pPr>
            <w:r w:rsidRPr="00C45B36">
              <w:rPr>
                <w:rFonts w:ascii="Times New Roman" w:eastAsia="Times New Roman" w:hAnsi="Times New Roman" w:cs="Times New Roman"/>
                <w:sz w:val="24"/>
                <w:szCs w:val="24"/>
              </w:rPr>
              <w:br/>
            </w:r>
            <w:r w:rsidRPr="00C45B36">
              <w:rPr>
                <w:rFonts w:ascii="Times New Roman" w:eastAsia="Times New Roman" w:hAnsi="Times New Roman" w:cs="Times New Roman"/>
                <w:sz w:val="24"/>
                <w:szCs w:val="24"/>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EF5" w:rsidRPr="00C45B36" w:rsidRDefault="000E2EF5" w:rsidP="00FE51CE">
            <w:pPr>
              <w:spacing w:line="240" w:lineRule="auto"/>
              <w:ind w:firstLine="567"/>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Загальна кількість учнів, що писали роботу</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EF5" w:rsidRPr="00C45B36" w:rsidRDefault="000E2EF5" w:rsidP="00FE51CE">
            <w:pPr>
              <w:spacing w:line="240" w:lineRule="auto"/>
              <w:ind w:firstLine="567"/>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івні навчальних досягнень</w:t>
            </w:r>
          </w:p>
        </w:tc>
      </w:tr>
      <w:tr w:rsidR="000E2EF5" w:rsidRPr="00C45B36" w:rsidTr="00FE51CE">
        <w:trPr>
          <w:gridAfter w:val="1"/>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EF5" w:rsidRPr="00C45B36" w:rsidRDefault="000E2EF5" w:rsidP="00FE51C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EF5" w:rsidRPr="00C45B36" w:rsidRDefault="000E2EF5" w:rsidP="00FE51CE">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елементарний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початковий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середній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достатній</w:t>
            </w:r>
          </w:p>
        </w:tc>
      </w:tr>
      <w:tr w:rsidR="000E2EF5" w:rsidRPr="00C45B36" w:rsidTr="00FE51CE">
        <w:trPr>
          <w:gridAfter w:val="1"/>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EF5" w:rsidRPr="00C45B36" w:rsidRDefault="000E2EF5" w:rsidP="00FE51C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2EF5" w:rsidRPr="00C45B36" w:rsidRDefault="000E2EF5" w:rsidP="00FE51C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line="240" w:lineRule="auto"/>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Кількість</w:t>
            </w:r>
          </w:p>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учнів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after="0" w:line="240" w:lineRule="auto"/>
              <w:rPr>
                <w:rFonts w:ascii="Times New Roman" w:eastAsia="Times New Roman" w:hAnsi="Times New Roman" w:cs="Times New Roman"/>
                <w:sz w:val="24"/>
                <w:szCs w:val="24"/>
              </w:rPr>
            </w:pPr>
          </w:p>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line="240" w:lineRule="auto"/>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Кількість</w:t>
            </w:r>
          </w:p>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учнів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line="240" w:lineRule="auto"/>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w:t>
            </w:r>
          </w:p>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line="240" w:lineRule="auto"/>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Кількість</w:t>
            </w:r>
          </w:p>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учнів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after="0" w:line="240" w:lineRule="auto"/>
              <w:rPr>
                <w:rFonts w:ascii="Times New Roman" w:eastAsia="Times New Roman" w:hAnsi="Times New Roman" w:cs="Times New Roman"/>
                <w:sz w:val="24"/>
                <w:szCs w:val="24"/>
              </w:rPr>
            </w:pPr>
          </w:p>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line="240" w:lineRule="auto"/>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Кількість</w:t>
            </w:r>
          </w:p>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учнів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E2EF5" w:rsidRPr="00C45B36" w:rsidRDefault="000E2EF5" w:rsidP="00FE51CE">
            <w:pPr>
              <w:spacing w:after="0" w:line="240" w:lineRule="auto"/>
              <w:rPr>
                <w:rFonts w:ascii="Times New Roman" w:eastAsia="Times New Roman" w:hAnsi="Times New Roman" w:cs="Times New Roman"/>
                <w:sz w:val="24"/>
                <w:szCs w:val="24"/>
              </w:rPr>
            </w:pPr>
          </w:p>
          <w:p w:rsidR="000E2EF5" w:rsidRPr="00C45B36" w:rsidRDefault="000E2EF5" w:rsidP="00FE51CE">
            <w:pPr>
              <w:spacing w:line="148" w:lineRule="atLeast"/>
              <w:ind w:firstLine="33"/>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w:t>
            </w:r>
          </w:p>
        </w:tc>
      </w:tr>
      <w:tr w:rsidR="000E2EF5" w:rsidRPr="00C45B36" w:rsidTr="00FE51CE">
        <w:trPr>
          <w:gridAfter w:val="1"/>
          <w:trHeight w:val="608"/>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rsidR="000E2EF5" w:rsidRPr="00C45B36" w:rsidRDefault="000E2EF5" w:rsidP="00FE51CE">
            <w:pPr>
              <w:spacing w:line="240" w:lineRule="auto"/>
              <w:ind w:firstLine="34"/>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На початок 2016 – 2017 навч. року</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rsidR="000E2EF5" w:rsidRPr="00C45B36" w:rsidRDefault="000E2EF5" w:rsidP="00FE51CE">
            <w:pPr>
              <w:spacing w:line="240" w:lineRule="auto"/>
              <w:ind w:firstLine="34"/>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137 </w:t>
            </w:r>
            <w:proofErr w:type="gramStart"/>
            <w:r w:rsidRPr="00C45B36">
              <w:rPr>
                <w:rFonts w:ascii="Times New Roman" w:eastAsia="Times New Roman" w:hAnsi="Times New Roman" w:cs="Times New Roman"/>
                <w:color w:val="000000"/>
                <w:sz w:val="24"/>
                <w:szCs w:val="24"/>
              </w:rPr>
              <w:t xml:space="preserve">( </w:t>
            </w:r>
            <w:proofErr w:type="gramEnd"/>
            <w:r w:rsidRPr="00C45B36">
              <w:rPr>
                <w:rFonts w:ascii="Times New Roman" w:eastAsia="Times New Roman" w:hAnsi="Times New Roman" w:cs="Times New Roman"/>
                <w:color w:val="000000"/>
                <w:sz w:val="24"/>
                <w:szCs w:val="24"/>
              </w:rPr>
              <w:t>93%)</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65</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45%</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58</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40%</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3%</w:t>
            </w:r>
          </w:p>
        </w:tc>
      </w:tr>
      <w:tr w:rsidR="000E2EF5" w:rsidRPr="00C45B36" w:rsidTr="00FE51CE">
        <w:trPr>
          <w:gridAfter w:val="1"/>
          <w:trHeight w:val="370"/>
        </w:trPr>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rsidR="000E2EF5" w:rsidRPr="00C45B36" w:rsidRDefault="000E2EF5" w:rsidP="00FE51CE">
            <w:pPr>
              <w:spacing w:line="240" w:lineRule="auto"/>
              <w:ind w:firstLine="34"/>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t>На</w:t>
            </w:r>
            <w:proofErr w:type="gramEnd"/>
            <w:r w:rsidRPr="00C45B36">
              <w:rPr>
                <w:rFonts w:ascii="Times New Roman" w:eastAsia="Times New Roman" w:hAnsi="Times New Roman" w:cs="Times New Roman"/>
                <w:color w:val="000000"/>
                <w:sz w:val="24"/>
                <w:szCs w:val="24"/>
              </w:rPr>
              <w:t xml:space="preserve"> кінець I сем.2016 – 20 17 навч. року</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rsidR="000E2EF5" w:rsidRPr="00C45B36" w:rsidRDefault="000E2EF5" w:rsidP="00FE51CE">
            <w:pPr>
              <w:spacing w:line="240" w:lineRule="auto"/>
              <w:ind w:firstLine="34"/>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127 </w:t>
            </w:r>
            <w:proofErr w:type="gramStart"/>
            <w:r w:rsidRPr="00C45B36">
              <w:rPr>
                <w:rFonts w:ascii="Times New Roman" w:eastAsia="Times New Roman" w:hAnsi="Times New Roman" w:cs="Times New Roman"/>
                <w:color w:val="000000"/>
                <w:sz w:val="24"/>
                <w:szCs w:val="24"/>
              </w:rPr>
              <w:t xml:space="preserve">( </w:t>
            </w:r>
            <w:proofErr w:type="gramEnd"/>
            <w:r w:rsidRPr="00C45B36">
              <w:rPr>
                <w:rFonts w:ascii="Times New Roman" w:eastAsia="Times New Roman" w:hAnsi="Times New Roman" w:cs="Times New Roman"/>
                <w:color w:val="000000"/>
                <w:sz w:val="24"/>
                <w:szCs w:val="24"/>
              </w:rPr>
              <w:t>91%)</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53</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38%</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60</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43%</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3%</w:t>
            </w:r>
          </w:p>
        </w:tc>
      </w:tr>
      <w:tr w:rsidR="000E2EF5" w:rsidRPr="00C45B36" w:rsidTr="00FE51CE">
        <w:trPr>
          <w:trHeight w:val="370"/>
        </w:trPr>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0E2EF5" w:rsidRPr="00C45B36" w:rsidRDefault="000E2EF5" w:rsidP="00FE51CE">
            <w:pPr>
              <w:spacing w:line="240" w:lineRule="auto"/>
              <w:ind w:firstLine="34"/>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t>За</w:t>
            </w:r>
            <w:proofErr w:type="gramEnd"/>
            <w:r w:rsidRPr="00C45B36">
              <w:rPr>
                <w:rFonts w:ascii="Times New Roman" w:eastAsia="Times New Roman" w:hAnsi="Times New Roman" w:cs="Times New Roman"/>
                <w:color w:val="000000"/>
                <w:sz w:val="24"/>
                <w:szCs w:val="24"/>
              </w:rPr>
              <w:t xml:space="preserve"> ІІ сем. 2016 – 2017</w:t>
            </w:r>
          </w:p>
          <w:p w:rsidR="000E2EF5" w:rsidRPr="00C45B36" w:rsidRDefault="000E2EF5" w:rsidP="00FE51CE">
            <w:pPr>
              <w:spacing w:line="240" w:lineRule="auto"/>
              <w:ind w:firstLine="34"/>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w:t>
            </w:r>
            <w:proofErr w:type="gramStart"/>
            <w:r w:rsidRPr="00C45B36">
              <w:rPr>
                <w:rFonts w:ascii="Times New Roman" w:eastAsia="Times New Roman" w:hAnsi="Times New Roman" w:cs="Times New Roman"/>
                <w:color w:val="000000"/>
                <w:sz w:val="24"/>
                <w:szCs w:val="24"/>
              </w:rPr>
              <w:t>на</w:t>
            </w:r>
            <w:proofErr w:type="gramEnd"/>
            <w:r w:rsidRPr="00C45B36">
              <w:rPr>
                <w:rFonts w:ascii="Times New Roman" w:eastAsia="Times New Roman" w:hAnsi="Times New Roman" w:cs="Times New Roman"/>
                <w:color w:val="000000"/>
                <w:sz w:val="24"/>
                <w:szCs w:val="24"/>
              </w:rPr>
              <w:t xml:space="preserve"> кінець року)</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0E2EF5" w:rsidRPr="00C45B36" w:rsidRDefault="000E2EF5" w:rsidP="00FE51CE">
            <w:pPr>
              <w:spacing w:line="240" w:lineRule="auto"/>
              <w:ind w:firstLine="34"/>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136</w:t>
            </w:r>
            <w:proofErr w:type="gramStart"/>
            <w:r w:rsidRPr="00C45B36">
              <w:rPr>
                <w:rFonts w:ascii="Times New Roman" w:eastAsia="Times New Roman" w:hAnsi="Times New Roman" w:cs="Times New Roman"/>
                <w:color w:val="000000"/>
                <w:sz w:val="24"/>
                <w:szCs w:val="24"/>
              </w:rPr>
              <w:t xml:space="preserve">( </w:t>
            </w:r>
            <w:proofErr w:type="gramEnd"/>
            <w:r w:rsidRPr="00C45B36">
              <w:rPr>
                <w:rFonts w:ascii="Times New Roman" w:eastAsia="Times New Roman" w:hAnsi="Times New Roman" w:cs="Times New Roman"/>
                <w:color w:val="000000"/>
                <w:sz w:val="24"/>
                <w:szCs w:val="24"/>
              </w:rPr>
              <w:t>98%)</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61</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EF5" w:rsidRPr="00C45B36" w:rsidRDefault="000E2EF5" w:rsidP="00FE51CE">
            <w:pPr>
              <w:spacing w:line="240" w:lineRule="auto"/>
              <w:ind w:firstLine="33"/>
              <w:jc w:val="center"/>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Не писало – 3  учні.</w:t>
            </w:r>
          </w:p>
        </w:tc>
      </w:tr>
    </w:tbl>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При виявленні характеру допущених помилок в діагностичних контрольних роботах на кінець 2016 – 17 н. р.,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ідрахунку їх кількості  були виділені типові:</w:t>
      </w:r>
    </w:p>
    <w:p w:rsidR="000E2EF5" w:rsidRPr="00C45B36" w:rsidRDefault="000E2EF5" w:rsidP="000E2EF5">
      <w:pPr>
        <w:numPr>
          <w:ilvl w:val="0"/>
          <w:numId w:val="6"/>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Додавання та віднімання з переходом та </w:t>
      </w:r>
      <w:proofErr w:type="gramStart"/>
      <w:r w:rsidRPr="00C45B36">
        <w:rPr>
          <w:rFonts w:ascii="Times New Roman" w:eastAsia="Times New Roman" w:hAnsi="Times New Roman" w:cs="Times New Roman"/>
          <w:color w:val="000000"/>
          <w:sz w:val="24"/>
          <w:szCs w:val="24"/>
        </w:rPr>
        <w:t>без</w:t>
      </w:r>
      <w:proofErr w:type="gramEnd"/>
      <w:r w:rsidRPr="00C45B36">
        <w:rPr>
          <w:rFonts w:ascii="Times New Roman" w:eastAsia="Times New Roman" w:hAnsi="Times New Roman" w:cs="Times New Roman"/>
          <w:color w:val="000000"/>
          <w:sz w:val="24"/>
          <w:szCs w:val="24"/>
        </w:rPr>
        <w:t xml:space="preserve"> переходу через розряд;</w:t>
      </w:r>
    </w:p>
    <w:p w:rsidR="000E2EF5" w:rsidRPr="00C45B36" w:rsidRDefault="000E2EF5" w:rsidP="000E2EF5">
      <w:pPr>
        <w:numPr>
          <w:ilvl w:val="0"/>
          <w:numId w:val="6"/>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Письмове ділення та множення на одноцифрове, двоцифрове число;</w:t>
      </w:r>
    </w:p>
    <w:p w:rsidR="000E2EF5" w:rsidRPr="00C45B36" w:rsidRDefault="000E2EF5" w:rsidP="000E2EF5">
      <w:pPr>
        <w:numPr>
          <w:ilvl w:val="0"/>
          <w:numId w:val="7"/>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Точність та правильність виконання графічних завдань з геометрії;</w:t>
      </w:r>
    </w:p>
    <w:p w:rsidR="000E2EF5" w:rsidRPr="00C45B36" w:rsidRDefault="000E2EF5" w:rsidP="000E2EF5">
      <w:pPr>
        <w:numPr>
          <w:ilvl w:val="0"/>
          <w:numId w:val="7"/>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Помилки </w:t>
      </w:r>
      <w:proofErr w:type="gramStart"/>
      <w:r w:rsidRPr="00C45B36">
        <w:rPr>
          <w:rFonts w:ascii="Times New Roman" w:eastAsia="Times New Roman" w:hAnsi="Times New Roman" w:cs="Times New Roman"/>
          <w:color w:val="000000"/>
          <w:sz w:val="24"/>
          <w:szCs w:val="24"/>
        </w:rPr>
        <w:t>допущен</w:t>
      </w:r>
      <w:proofErr w:type="gramEnd"/>
      <w:r w:rsidRPr="00C45B36">
        <w:rPr>
          <w:rFonts w:ascii="Times New Roman" w:eastAsia="Times New Roman" w:hAnsi="Times New Roman" w:cs="Times New Roman"/>
          <w:color w:val="000000"/>
          <w:sz w:val="24"/>
          <w:szCs w:val="24"/>
        </w:rPr>
        <w:t>і при геометричних вимірюваннях, та розв’язуванні  геометричних задач;</w:t>
      </w:r>
    </w:p>
    <w:p w:rsidR="000E2EF5" w:rsidRPr="00C45B36" w:rsidRDefault="000E2EF5" w:rsidP="000E2EF5">
      <w:pPr>
        <w:numPr>
          <w:ilvl w:val="0"/>
          <w:numId w:val="7"/>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Помилки в обчисленнях, </w:t>
      </w:r>
      <w:proofErr w:type="gramStart"/>
      <w:r w:rsidRPr="00C45B36">
        <w:rPr>
          <w:rFonts w:ascii="Times New Roman" w:eastAsia="Times New Roman" w:hAnsi="Times New Roman" w:cs="Times New Roman"/>
          <w:color w:val="000000"/>
          <w:sz w:val="24"/>
          <w:szCs w:val="24"/>
        </w:rPr>
        <w:t>пов'язан</w:t>
      </w:r>
      <w:proofErr w:type="gramEnd"/>
      <w:r w:rsidRPr="00C45B36">
        <w:rPr>
          <w:rFonts w:ascii="Times New Roman" w:eastAsia="Times New Roman" w:hAnsi="Times New Roman" w:cs="Times New Roman"/>
          <w:color w:val="000000"/>
          <w:sz w:val="24"/>
          <w:szCs w:val="24"/>
        </w:rPr>
        <w:t>і з незнанням прийомів і правил виконання дій;</w:t>
      </w:r>
    </w:p>
    <w:p w:rsidR="000E2EF5" w:rsidRPr="00C45B36" w:rsidRDefault="000E2EF5" w:rsidP="000E2EF5">
      <w:pPr>
        <w:numPr>
          <w:ilvl w:val="0"/>
          <w:numId w:val="7"/>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Орфографічні помилки.</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Порівняльний аналіз </w:t>
      </w:r>
      <w:proofErr w:type="gramStart"/>
      <w:r w:rsidRPr="00C45B36">
        <w:rPr>
          <w:rFonts w:ascii="Times New Roman" w:eastAsia="Times New Roman" w:hAnsi="Times New Roman" w:cs="Times New Roman"/>
          <w:color w:val="000000"/>
          <w:sz w:val="24"/>
          <w:szCs w:val="24"/>
        </w:rPr>
        <w:t>св</w:t>
      </w:r>
      <w:proofErr w:type="gramEnd"/>
      <w:r w:rsidRPr="00C45B36">
        <w:rPr>
          <w:rFonts w:ascii="Times New Roman" w:eastAsia="Times New Roman" w:hAnsi="Times New Roman" w:cs="Times New Roman"/>
          <w:color w:val="000000"/>
          <w:sz w:val="24"/>
          <w:szCs w:val="24"/>
        </w:rPr>
        <w:t>ідчить про те, що зберігається достатньо велика кількість помилок пов’язаних з розв’язуванням арифметичної задачі, а саме:</w:t>
      </w:r>
    </w:p>
    <w:p w:rsidR="000E2EF5" w:rsidRPr="00C45B36" w:rsidRDefault="000E2EF5" w:rsidP="000E2EF5">
      <w:pPr>
        <w:numPr>
          <w:ilvl w:val="0"/>
          <w:numId w:val="8"/>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неправильне формулювання відповіді та запитань до дії задачі;</w:t>
      </w:r>
    </w:p>
    <w:p w:rsidR="000E2EF5" w:rsidRPr="00C45B36" w:rsidRDefault="000E2EF5" w:rsidP="000E2EF5">
      <w:pPr>
        <w:numPr>
          <w:ilvl w:val="0"/>
          <w:numId w:val="8"/>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невідповідність арифметичної дії запитанню задачі;</w:t>
      </w:r>
    </w:p>
    <w:p w:rsidR="000E2EF5" w:rsidRPr="00C45B36" w:rsidRDefault="000E2EF5" w:rsidP="000E2EF5">
      <w:pPr>
        <w:numPr>
          <w:ilvl w:val="0"/>
          <w:numId w:val="8"/>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lastRenderedPageBreak/>
        <w:t>неправильний запис найменувань при числах у задачі;</w:t>
      </w:r>
    </w:p>
    <w:p w:rsidR="000E2EF5" w:rsidRPr="00C45B36" w:rsidRDefault="000E2EF5" w:rsidP="000E2EF5">
      <w:pPr>
        <w:numPr>
          <w:ilvl w:val="0"/>
          <w:numId w:val="8"/>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невміння скласти та записати коротку умову задачі.</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Слід відмітити, що простежується динаміка зменшення  загальної кількості допущених в контрольних роботах помилок з 494 (на початок 2016 – 17 н. р.) до 391 (</w:t>
      </w:r>
      <w:proofErr w:type="gramStart"/>
      <w:r w:rsidRPr="00C45B36">
        <w:rPr>
          <w:rFonts w:ascii="Times New Roman" w:eastAsia="Times New Roman" w:hAnsi="Times New Roman" w:cs="Times New Roman"/>
          <w:color w:val="000000"/>
          <w:sz w:val="24"/>
          <w:szCs w:val="24"/>
        </w:rPr>
        <w:t>на</w:t>
      </w:r>
      <w:proofErr w:type="gramEnd"/>
      <w:r w:rsidRPr="00C45B36">
        <w:rPr>
          <w:rFonts w:ascii="Times New Roman" w:eastAsia="Times New Roman" w:hAnsi="Times New Roman" w:cs="Times New Roman"/>
          <w:color w:val="000000"/>
          <w:sz w:val="24"/>
          <w:szCs w:val="24"/>
        </w:rPr>
        <w:t xml:space="preserve"> кінець навчального року). </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t>На протязі навчального року систематично здійснювалася перевірка робочих зошитів. Вчителі математики Капшитер Т. А, Григор’єва Ю. В., Дубовик І. В., Зурнаджи В. Х., Соха О. М., Ковальова І. В. якісно здійснюють перевірку робочих зошитів. 70% - 90 % учнів даних класів додержуються норм орфографічного та каліграфічного режимів.  В ході перев</w:t>
      </w:r>
      <w:proofErr w:type="gramEnd"/>
      <w:r w:rsidRPr="00C45B36">
        <w:rPr>
          <w:rFonts w:ascii="Times New Roman" w:eastAsia="Times New Roman" w:hAnsi="Times New Roman" w:cs="Times New Roman"/>
          <w:color w:val="000000"/>
          <w:sz w:val="24"/>
          <w:szCs w:val="24"/>
        </w:rPr>
        <w:t>ірки, виявилися окремі випадки неякісного контролю педагогами дотримання учнями єдиних каліграфічних вимог щодо ведення учнівських зошиті</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 На наявні недоліки вказано вчителям, надані конкретні поради. </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При перевірці зошитів з </w:t>
      </w:r>
      <w:proofErr w:type="gramStart"/>
      <w:r w:rsidRPr="00C45B36">
        <w:rPr>
          <w:rFonts w:ascii="Times New Roman" w:eastAsia="Times New Roman" w:hAnsi="Times New Roman" w:cs="Times New Roman"/>
          <w:color w:val="000000"/>
          <w:sz w:val="24"/>
          <w:szCs w:val="24"/>
        </w:rPr>
        <w:t>трудового</w:t>
      </w:r>
      <w:proofErr w:type="gramEnd"/>
      <w:r w:rsidRPr="00C45B36">
        <w:rPr>
          <w:rFonts w:ascii="Times New Roman" w:eastAsia="Times New Roman" w:hAnsi="Times New Roman" w:cs="Times New Roman"/>
          <w:color w:val="000000"/>
          <w:sz w:val="24"/>
          <w:szCs w:val="24"/>
        </w:rPr>
        <w:t xml:space="preserve"> навчання виявлено, що зошити учнів мають охайний зовнішній вигляд, записи дітьми виконуються акуратно, систематично здійснюється їх перевірка.</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Враховуючи роботу членів М/О за 2016 -2017 навч.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ік, можна сказати, що  поставлені  задачі було реалізовано частково.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Недоліки </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 xml:space="preserve"> роботі:</w:t>
      </w:r>
    </w:p>
    <w:p w:rsidR="000E2EF5" w:rsidRPr="00C45B36" w:rsidRDefault="000E2EF5" w:rsidP="000E2EF5">
      <w:pPr>
        <w:numPr>
          <w:ilvl w:val="0"/>
          <w:numId w:val="9"/>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Окремі педагоги </w:t>
      </w:r>
      <w:proofErr w:type="gramStart"/>
      <w:r w:rsidRPr="00C45B36">
        <w:rPr>
          <w:rFonts w:ascii="Times New Roman" w:eastAsia="Times New Roman" w:hAnsi="Times New Roman" w:cs="Times New Roman"/>
          <w:color w:val="000000"/>
          <w:sz w:val="24"/>
          <w:szCs w:val="24"/>
        </w:rPr>
        <w:t>трудового</w:t>
      </w:r>
      <w:proofErr w:type="gramEnd"/>
      <w:r w:rsidRPr="00C45B36">
        <w:rPr>
          <w:rFonts w:ascii="Times New Roman" w:eastAsia="Times New Roman" w:hAnsi="Times New Roman" w:cs="Times New Roman"/>
          <w:color w:val="000000"/>
          <w:sz w:val="24"/>
          <w:szCs w:val="24"/>
        </w:rPr>
        <w:t xml:space="preserve"> навчання не активізували власну діяльність щодо проведення  відкритих заходів (Маковська Л. І.);</w:t>
      </w:r>
    </w:p>
    <w:p w:rsidR="000E2EF5" w:rsidRPr="00C45B36" w:rsidRDefault="000E2EF5" w:rsidP="000E2EF5">
      <w:pPr>
        <w:numPr>
          <w:ilvl w:val="0"/>
          <w:numId w:val="9"/>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Відсутня виробнича практика на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ідприємствах міста;</w:t>
      </w:r>
    </w:p>
    <w:p w:rsidR="000E2EF5" w:rsidRPr="00C45B36" w:rsidRDefault="000E2EF5" w:rsidP="000E2EF5">
      <w:pPr>
        <w:numPr>
          <w:ilvl w:val="0"/>
          <w:numId w:val="9"/>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Неякісне ведення </w:t>
      </w:r>
      <w:proofErr w:type="gramStart"/>
      <w:r w:rsidRPr="00C45B36">
        <w:rPr>
          <w:rFonts w:ascii="Times New Roman" w:eastAsia="Times New Roman" w:hAnsi="Times New Roman" w:cs="Times New Roman"/>
          <w:color w:val="000000"/>
          <w:sz w:val="24"/>
          <w:szCs w:val="24"/>
        </w:rPr>
        <w:t>та</w:t>
      </w:r>
      <w:proofErr w:type="gramEnd"/>
      <w:r w:rsidRPr="00C45B36">
        <w:rPr>
          <w:rFonts w:ascii="Times New Roman" w:eastAsia="Times New Roman" w:hAnsi="Times New Roman" w:cs="Times New Roman"/>
          <w:color w:val="000000"/>
          <w:sz w:val="24"/>
          <w:szCs w:val="24"/>
        </w:rPr>
        <w:t xml:space="preserve"> перевірка зошитів з трудового навчання;</w:t>
      </w:r>
    </w:p>
    <w:p w:rsidR="000E2EF5" w:rsidRPr="00C45B36" w:rsidRDefault="000E2EF5" w:rsidP="000E2EF5">
      <w:pPr>
        <w:numPr>
          <w:ilvl w:val="0"/>
          <w:numId w:val="9"/>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Відсутність </w:t>
      </w:r>
      <w:proofErr w:type="gramStart"/>
      <w:r w:rsidRPr="00C45B36">
        <w:rPr>
          <w:rFonts w:ascii="Times New Roman" w:eastAsia="Times New Roman" w:hAnsi="Times New Roman" w:cs="Times New Roman"/>
          <w:color w:val="000000"/>
          <w:sz w:val="24"/>
          <w:szCs w:val="24"/>
        </w:rPr>
        <w:t>матер</w:t>
      </w:r>
      <w:proofErr w:type="gramEnd"/>
      <w:r w:rsidRPr="00C45B36">
        <w:rPr>
          <w:rFonts w:ascii="Times New Roman" w:eastAsia="Times New Roman" w:hAnsi="Times New Roman" w:cs="Times New Roman"/>
          <w:color w:val="000000"/>
          <w:sz w:val="24"/>
          <w:szCs w:val="24"/>
        </w:rPr>
        <w:t>іалів для проведення практичної частини уроків трудового навчання; </w:t>
      </w:r>
    </w:p>
    <w:p w:rsidR="000E2EF5" w:rsidRPr="00C45B36" w:rsidRDefault="000E2EF5" w:rsidP="000E2EF5">
      <w:pPr>
        <w:numPr>
          <w:ilvl w:val="0"/>
          <w:numId w:val="9"/>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Відсутність ТЗ навчання на уроках </w:t>
      </w:r>
      <w:proofErr w:type="gramStart"/>
      <w:r w:rsidRPr="00C45B36">
        <w:rPr>
          <w:rFonts w:ascii="Times New Roman" w:eastAsia="Times New Roman" w:hAnsi="Times New Roman" w:cs="Times New Roman"/>
          <w:color w:val="000000"/>
          <w:sz w:val="24"/>
          <w:szCs w:val="24"/>
        </w:rPr>
        <w:t>трудового</w:t>
      </w:r>
      <w:proofErr w:type="gramEnd"/>
      <w:r w:rsidRPr="00C45B36">
        <w:rPr>
          <w:rFonts w:ascii="Times New Roman" w:eastAsia="Times New Roman" w:hAnsi="Times New Roman" w:cs="Times New Roman"/>
          <w:color w:val="000000"/>
          <w:sz w:val="24"/>
          <w:szCs w:val="24"/>
        </w:rPr>
        <w:t xml:space="preserve"> навчання;</w:t>
      </w:r>
    </w:p>
    <w:p w:rsidR="000E2EF5" w:rsidRPr="00C45B36" w:rsidRDefault="000E2EF5" w:rsidP="000E2EF5">
      <w:pPr>
        <w:spacing w:after="0"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Зазначені недоліки роботи будуть враховані і внесені в задачі на 2017 – 2018 навчальний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ік.</w:t>
      </w:r>
    </w:p>
    <w:p w:rsidR="000E2EF5" w:rsidRPr="00C45B36" w:rsidRDefault="000E2EF5" w:rsidP="000E2EF5">
      <w:pPr>
        <w:spacing w:line="240" w:lineRule="auto"/>
        <w:ind w:firstLine="567"/>
        <w:jc w:val="center"/>
        <w:rPr>
          <w:rFonts w:ascii="Times New Roman" w:eastAsia="Times New Roman" w:hAnsi="Times New Roman" w:cs="Times New Roman"/>
          <w:sz w:val="24"/>
          <w:szCs w:val="24"/>
        </w:rPr>
      </w:pPr>
      <w:r w:rsidRPr="00C45B36">
        <w:rPr>
          <w:rFonts w:ascii="Times New Roman" w:eastAsia="Times New Roman" w:hAnsi="Times New Roman" w:cs="Times New Roman"/>
          <w:b/>
          <w:bCs/>
          <w:i/>
          <w:iCs/>
          <w:color w:val="000000"/>
          <w:sz w:val="24"/>
          <w:szCs w:val="24"/>
        </w:rPr>
        <w:t xml:space="preserve">Аналіз роботи </w:t>
      </w:r>
      <w:proofErr w:type="gramStart"/>
      <w:r w:rsidRPr="00C45B36">
        <w:rPr>
          <w:rFonts w:ascii="Times New Roman" w:eastAsia="Times New Roman" w:hAnsi="Times New Roman" w:cs="Times New Roman"/>
          <w:b/>
          <w:bCs/>
          <w:i/>
          <w:iCs/>
          <w:color w:val="000000"/>
          <w:sz w:val="24"/>
          <w:szCs w:val="24"/>
        </w:rPr>
        <w:t>методичного</w:t>
      </w:r>
      <w:proofErr w:type="gramEnd"/>
      <w:r w:rsidRPr="00C45B36">
        <w:rPr>
          <w:rFonts w:ascii="Times New Roman" w:eastAsia="Times New Roman" w:hAnsi="Times New Roman" w:cs="Times New Roman"/>
          <w:b/>
          <w:bCs/>
          <w:i/>
          <w:iCs/>
          <w:color w:val="000000"/>
          <w:sz w:val="24"/>
          <w:szCs w:val="24"/>
        </w:rPr>
        <w:t xml:space="preserve"> об’єднання вчителів між предметного циклу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Протягом навчального року вчителі </w:t>
      </w:r>
      <w:proofErr w:type="gramStart"/>
      <w:r w:rsidRPr="00C45B36">
        <w:rPr>
          <w:rFonts w:ascii="Times New Roman" w:eastAsia="Times New Roman" w:hAnsi="Times New Roman" w:cs="Times New Roman"/>
          <w:color w:val="000000"/>
          <w:sz w:val="24"/>
          <w:szCs w:val="24"/>
        </w:rPr>
        <w:t>методичного</w:t>
      </w:r>
      <w:proofErr w:type="gramEnd"/>
      <w:r w:rsidRPr="00C45B36">
        <w:rPr>
          <w:rFonts w:ascii="Times New Roman" w:eastAsia="Times New Roman" w:hAnsi="Times New Roman" w:cs="Times New Roman"/>
          <w:color w:val="000000"/>
          <w:sz w:val="24"/>
          <w:szCs w:val="24"/>
        </w:rPr>
        <w:t xml:space="preserve"> об’єднання працювали над проблемною темою: «Формування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ізнавальної активності на уроках між предметного циклу шляхом використання інноваційних технологій. Реалізація принципів національно – патріотичного виховання»</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Реалізуючи та впроваджуючи принципи національно – патріотичного виховання в системі спеціальної освіти був запланований та проведений на досить високому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івні предметний тиждень: «Українське надвечір’я». За мету вчителі </w:t>
      </w:r>
      <w:proofErr w:type="gramStart"/>
      <w:r w:rsidRPr="00C45B36">
        <w:rPr>
          <w:rFonts w:ascii="Times New Roman" w:eastAsia="Times New Roman" w:hAnsi="Times New Roman" w:cs="Times New Roman"/>
          <w:color w:val="000000"/>
          <w:sz w:val="24"/>
          <w:szCs w:val="24"/>
        </w:rPr>
        <w:t>методичного</w:t>
      </w:r>
      <w:proofErr w:type="gramEnd"/>
      <w:r w:rsidRPr="00C45B36">
        <w:rPr>
          <w:rFonts w:ascii="Times New Roman" w:eastAsia="Times New Roman" w:hAnsi="Times New Roman" w:cs="Times New Roman"/>
          <w:color w:val="000000"/>
          <w:sz w:val="24"/>
          <w:szCs w:val="24"/>
        </w:rPr>
        <w:t xml:space="preserve"> об’єднання ставили собі: поєднання мальовничої, чарівної, неповторної краси природи нашої Батьківщини з народознавством.</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  Разом з вихователями та класними керівниками, учні готували </w:t>
      </w:r>
      <w:proofErr w:type="gramStart"/>
      <w:r w:rsidRPr="00C45B36">
        <w:rPr>
          <w:rFonts w:ascii="Times New Roman" w:eastAsia="Times New Roman" w:hAnsi="Times New Roman" w:cs="Times New Roman"/>
          <w:color w:val="000000"/>
          <w:sz w:val="24"/>
          <w:szCs w:val="24"/>
        </w:rPr>
        <w:t>ст</w:t>
      </w:r>
      <w:proofErr w:type="gramEnd"/>
      <w:r w:rsidRPr="00C45B36">
        <w:rPr>
          <w:rFonts w:ascii="Times New Roman" w:eastAsia="Times New Roman" w:hAnsi="Times New Roman" w:cs="Times New Roman"/>
          <w:color w:val="000000"/>
          <w:sz w:val="24"/>
          <w:szCs w:val="24"/>
        </w:rPr>
        <w:t xml:space="preserve">інгазети під назвою: «Природні символи України». Кожен клас обирав собі рослину чи тварину, яка символізує нашу неньку – Україну, потім малювали,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ідбирали матеріал, в якому відображали суть обраного символу. Слід відмітити високу майстерність,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ізносторонність, творчість в таких класах: 6 – А «Український віночок», 7 – А «Дуб», 4 – А «Соняшники», підготовчий клас «Калина», 5 – А «Лелеки».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Також були заплановані та </w:t>
      </w:r>
      <w:proofErr w:type="gramStart"/>
      <w:r w:rsidRPr="00C45B36">
        <w:rPr>
          <w:rFonts w:ascii="Times New Roman" w:eastAsia="Times New Roman" w:hAnsi="Times New Roman" w:cs="Times New Roman"/>
          <w:color w:val="000000"/>
          <w:sz w:val="24"/>
          <w:szCs w:val="24"/>
        </w:rPr>
        <w:t>проведен</w:t>
      </w:r>
      <w:proofErr w:type="gramEnd"/>
      <w:r w:rsidRPr="00C45B36">
        <w:rPr>
          <w:rFonts w:ascii="Times New Roman" w:eastAsia="Times New Roman" w:hAnsi="Times New Roman" w:cs="Times New Roman"/>
          <w:color w:val="000000"/>
          <w:sz w:val="24"/>
          <w:szCs w:val="24"/>
        </w:rPr>
        <w:t xml:space="preserve">і  виховних заходи. Лісова І. Ф. відкрила предметний тиждень та провела святкову лінійку: «Українське надвечір’я». Педагог висвітлила задачі, які будуть реалізовуватися впродовж тижня.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 час лінійки вчитель разом з учнями створила гарний емоційний,  позитивний настрій. Діти виконували танці, співали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існі, інсценували, повідомляли різні відомості про рослини, спираючись на </w:t>
      </w:r>
      <w:r w:rsidRPr="00C45B36">
        <w:rPr>
          <w:rFonts w:ascii="Times New Roman" w:eastAsia="Times New Roman" w:hAnsi="Times New Roman" w:cs="Times New Roman"/>
          <w:color w:val="000000"/>
          <w:sz w:val="24"/>
          <w:szCs w:val="24"/>
        </w:rPr>
        <w:lastRenderedPageBreak/>
        <w:t>народні повір’я, декламували вірші. Також була активною робота з залом: це вірші – добавлянки, колективне виконання пісень рідною мовою.</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Для молодших школярів був організований мульткінозал, де учні з цікавістю переглянули відео на тему: «Що я знаю про природу», «Пори року», «Лісові пригоди» і т. д.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ісля перегляду була влаштована невеличка вікторина.  Учні старшої та середньої ланки переглядали відео про рослини – символи, тварини – символи.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Знаннями тваринного </w:t>
      </w:r>
      <w:proofErr w:type="gramStart"/>
      <w:r w:rsidRPr="00C45B36">
        <w:rPr>
          <w:rFonts w:ascii="Times New Roman" w:eastAsia="Times New Roman" w:hAnsi="Times New Roman" w:cs="Times New Roman"/>
          <w:color w:val="000000"/>
          <w:sz w:val="24"/>
          <w:szCs w:val="24"/>
        </w:rPr>
        <w:t>св</w:t>
      </w:r>
      <w:proofErr w:type="gramEnd"/>
      <w:r w:rsidRPr="00C45B36">
        <w:rPr>
          <w:rFonts w:ascii="Times New Roman" w:eastAsia="Times New Roman" w:hAnsi="Times New Roman" w:cs="Times New Roman"/>
          <w:color w:val="000000"/>
          <w:sz w:val="24"/>
          <w:szCs w:val="24"/>
        </w:rPr>
        <w:t xml:space="preserve">іту з вчителями та учнями з інших класів ділилися 8 – А та 8 – Б, які прийняли участь у вікторині: «Я у </w:t>
      </w:r>
      <w:proofErr w:type="gramStart"/>
      <w:r w:rsidRPr="00C45B36">
        <w:rPr>
          <w:rFonts w:ascii="Times New Roman" w:eastAsia="Times New Roman" w:hAnsi="Times New Roman" w:cs="Times New Roman"/>
          <w:color w:val="000000"/>
          <w:sz w:val="24"/>
          <w:szCs w:val="24"/>
        </w:rPr>
        <w:t>св</w:t>
      </w:r>
      <w:proofErr w:type="gramEnd"/>
      <w:r w:rsidRPr="00C45B36">
        <w:rPr>
          <w:rFonts w:ascii="Times New Roman" w:eastAsia="Times New Roman" w:hAnsi="Times New Roman" w:cs="Times New Roman"/>
          <w:color w:val="000000"/>
          <w:sz w:val="24"/>
          <w:szCs w:val="24"/>
        </w:rPr>
        <w:t xml:space="preserve">іті не один,  що я знаю про тварин». Слід відмітити досить високий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івень учнів 8 – Б класу, які швидко, вдало та правильно відповідали на питання різних конкурсів.</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 26 квітня був проведений виховний захід: «Дзвони Чорнобиля». Учні розширили свої знання про масштабну екологічну катастрофу 20 століття. Був проведений </w:t>
      </w:r>
      <w:proofErr w:type="gramStart"/>
      <w:r w:rsidRPr="00C45B36">
        <w:rPr>
          <w:rFonts w:ascii="Times New Roman" w:eastAsia="Times New Roman" w:hAnsi="Times New Roman" w:cs="Times New Roman"/>
          <w:color w:val="000000"/>
          <w:sz w:val="24"/>
          <w:szCs w:val="24"/>
        </w:rPr>
        <w:t>короткий</w:t>
      </w:r>
      <w:proofErr w:type="gramEnd"/>
      <w:r w:rsidRPr="00C45B36">
        <w:rPr>
          <w:rFonts w:ascii="Times New Roman" w:eastAsia="Times New Roman" w:hAnsi="Times New Roman" w:cs="Times New Roman"/>
          <w:color w:val="000000"/>
          <w:sz w:val="24"/>
          <w:szCs w:val="24"/>
        </w:rPr>
        <w:t xml:space="preserve"> екскурс: місцезнаходження на карті, значення назви міста, учні дізналися про користь та небезпеку від атомних станцій. Потім переглянули фільм, який відображав події 26 –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ічної давності.</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 Хотовою Н. П. на високому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івні був проведений виховний захід: «Український віночок – символ українського народу». Педагог використовуючи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ізні види робіт: танець з вінками, пісні, декламування віршів, донесла до глядачів значення вінка, як народного символу України.  Діти дізналися про значення кожної квітки в </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 xml:space="preserve">інку, про магічні сили вінка. Також учні дізналися про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ізні обряди, пов’язані з вінком.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Для танцю Хотова Н. П. власноруч створила «живі вінки», які гармонійно поєдналися з костюмами.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ісля виховного заходу учні переглянули фільм «Ніч перед Івана Купала».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Филимонова Л. О. провела уроки в комп’ютерному класі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 назвою: «Лікарські рослини». Учні отримали теоретичні знання та закріпили їх на практиці, виконуючи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ізні завдання за комп’ютером. Вдало були організовані групові форми роботи та самоврядування,  що дала змогу учням проявити лідерські якості.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 xml:space="preserve"> кінці тижні переможці отримали почесні грамоти та солодкі призи.</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t>Ц</w:t>
      </w:r>
      <w:proofErr w:type="gramEnd"/>
      <w:r w:rsidRPr="00C45B36">
        <w:rPr>
          <w:rFonts w:ascii="Times New Roman" w:eastAsia="Times New Roman" w:hAnsi="Times New Roman" w:cs="Times New Roman"/>
          <w:color w:val="000000"/>
          <w:sz w:val="24"/>
          <w:szCs w:val="24"/>
        </w:rPr>
        <w:t xml:space="preserve">ікаво та різносторонньо пройшов тиждень здоров’я та спорту. Самсонова В. А. провела спортивне свято -  змагання для старшої та середньої ланки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 назвою: «Козацькому роду </w:t>
      </w:r>
      <w:proofErr w:type="gramStart"/>
      <w:r w:rsidRPr="00C45B36">
        <w:rPr>
          <w:rFonts w:ascii="Times New Roman" w:eastAsia="Times New Roman" w:hAnsi="Times New Roman" w:cs="Times New Roman"/>
          <w:color w:val="000000"/>
          <w:sz w:val="24"/>
          <w:szCs w:val="24"/>
        </w:rPr>
        <w:t>нема</w:t>
      </w:r>
      <w:proofErr w:type="gramEnd"/>
      <w:r w:rsidRPr="00C45B36">
        <w:rPr>
          <w:rFonts w:ascii="Times New Roman" w:eastAsia="Times New Roman" w:hAnsi="Times New Roman" w:cs="Times New Roman"/>
          <w:color w:val="000000"/>
          <w:sz w:val="24"/>
          <w:szCs w:val="24"/>
        </w:rPr>
        <w:t xml:space="preserve"> переводу». Педагог вдало поєднала сучасні види вправ з народними забавами. В молодшій ланці спортивні змагання разом з танцями та позитивним настроєм провела Борисенко Ю.А.</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t>З</w:t>
      </w:r>
      <w:proofErr w:type="gramEnd"/>
      <w:r w:rsidRPr="00C45B36">
        <w:rPr>
          <w:rFonts w:ascii="Times New Roman" w:eastAsia="Times New Roman" w:hAnsi="Times New Roman" w:cs="Times New Roman"/>
          <w:color w:val="000000"/>
          <w:sz w:val="24"/>
          <w:szCs w:val="24"/>
        </w:rPr>
        <w:t xml:space="preserve"> великим задоволенням учні стали глядачами різних видів та прийомів з карате, які продемонстрували запрошені юні спортсмени. В кінці </w:t>
      </w:r>
      <w:proofErr w:type="gramStart"/>
      <w:r w:rsidRPr="00C45B36">
        <w:rPr>
          <w:rFonts w:ascii="Times New Roman" w:eastAsia="Times New Roman" w:hAnsi="Times New Roman" w:cs="Times New Roman"/>
          <w:color w:val="000000"/>
          <w:sz w:val="24"/>
          <w:szCs w:val="24"/>
        </w:rPr>
        <w:t>свою</w:t>
      </w:r>
      <w:proofErr w:type="gramEnd"/>
      <w:r w:rsidRPr="00C45B36">
        <w:rPr>
          <w:rFonts w:ascii="Times New Roman" w:eastAsia="Times New Roman" w:hAnsi="Times New Roman" w:cs="Times New Roman"/>
          <w:color w:val="000000"/>
          <w:sz w:val="24"/>
          <w:szCs w:val="24"/>
        </w:rPr>
        <w:t xml:space="preserve"> майстерність показали учні нашої школи, які відвідують гурток карате. А </w:t>
      </w:r>
      <w:proofErr w:type="gramStart"/>
      <w:r w:rsidRPr="00C45B36">
        <w:rPr>
          <w:rFonts w:ascii="Times New Roman" w:eastAsia="Times New Roman" w:hAnsi="Times New Roman" w:cs="Times New Roman"/>
          <w:color w:val="000000"/>
          <w:sz w:val="24"/>
          <w:szCs w:val="24"/>
        </w:rPr>
        <w:t>вс</w:t>
      </w:r>
      <w:proofErr w:type="gramEnd"/>
      <w:r w:rsidRPr="00C45B36">
        <w:rPr>
          <w:rFonts w:ascii="Times New Roman" w:eastAsia="Times New Roman" w:hAnsi="Times New Roman" w:cs="Times New Roman"/>
          <w:color w:val="000000"/>
          <w:sz w:val="24"/>
          <w:szCs w:val="24"/>
        </w:rPr>
        <w:t>і інші хлопці мали змогу продемонструвати свої спортивні навички, вміння та спробували виконати деякі навіть складні вправи з карате.</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Учні також переглянули фільми про незвичайні спортивні можливості дітей не тільки в Україні, а й у всьому </w:t>
      </w:r>
      <w:proofErr w:type="gramStart"/>
      <w:r w:rsidRPr="00C45B36">
        <w:rPr>
          <w:rFonts w:ascii="Times New Roman" w:eastAsia="Times New Roman" w:hAnsi="Times New Roman" w:cs="Times New Roman"/>
          <w:color w:val="000000"/>
          <w:sz w:val="24"/>
          <w:szCs w:val="24"/>
        </w:rPr>
        <w:t>св</w:t>
      </w:r>
      <w:proofErr w:type="gramEnd"/>
      <w:r w:rsidRPr="00C45B36">
        <w:rPr>
          <w:rFonts w:ascii="Times New Roman" w:eastAsia="Times New Roman" w:hAnsi="Times New Roman" w:cs="Times New Roman"/>
          <w:color w:val="000000"/>
          <w:sz w:val="24"/>
          <w:szCs w:val="24"/>
        </w:rPr>
        <w:t>іті.</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В кінці навчального року була проведена неділя музики,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 назвою: «Музика душі». Левченко – Больбух Н. В. відкрила святкову лінійку, познайомила учнів з </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 xml:space="preserve">ізними музичними жанрами,  інструментами. Школярі з радістю виконували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існі, розповідали вірші. Вдало була організована робота з залом: відгадування загадок та пісень до </w:t>
      </w:r>
      <w:r w:rsidRPr="00C45B36">
        <w:rPr>
          <w:rFonts w:ascii="Times New Roman" w:eastAsia="Times New Roman" w:hAnsi="Times New Roman" w:cs="Times New Roman"/>
          <w:color w:val="000000"/>
          <w:sz w:val="24"/>
          <w:szCs w:val="24"/>
        </w:rPr>
        <w:lastRenderedPageBreak/>
        <w:t xml:space="preserve">улюблених мультфільмів, колективне виконання пісень. Також в рамках проведення неділі музики до школи були </w:t>
      </w:r>
      <w:proofErr w:type="gramStart"/>
      <w:r w:rsidRPr="00C45B36">
        <w:rPr>
          <w:rFonts w:ascii="Times New Roman" w:eastAsia="Times New Roman" w:hAnsi="Times New Roman" w:cs="Times New Roman"/>
          <w:color w:val="000000"/>
          <w:sz w:val="24"/>
          <w:szCs w:val="24"/>
        </w:rPr>
        <w:t>запрошен</w:t>
      </w:r>
      <w:proofErr w:type="gramEnd"/>
      <w:r w:rsidRPr="00C45B36">
        <w:rPr>
          <w:rFonts w:ascii="Times New Roman" w:eastAsia="Times New Roman" w:hAnsi="Times New Roman" w:cs="Times New Roman"/>
          <w:color w:val="000000"/>
          <w:sz w:val="24"/>
          <w:szCs w:val="24"/>
        </w:rPr>
        <w:t xml:space="preserve">і юні музиканти, які продемонстрували свої вміння та ближче познайомили учнів зі своїми музичними інструментами. Важливою подією стало знайомство з оркестром народних інструментів </w:t>
      </w:r>
      <w:proofErr w:type="gramStart"/>
      <w:r w:rsidRPr="00C45B36">
        <w:rPr>
          <w:rFonts w:ascii="Times New Roman" w:eastAsia="Times New Roman" w:hAnsi="Times New Roman" w:cs="Times New Roman"/>
          <w:color w:val="000000"/>
          <w:sz w:val="24"/>
          <w:szCs w:val="24"/>
        </w:rPr>
        <w:t>м</w:t>
      </w:r>
      <w:proofErr w:type="gramEnd"/>
      <w:r w:rsidRPr="00C45B36">
        <w:rPr>
          <w:rFonts w:ascii="Times New Roman" w:eastAsia="Times New Roman" w:hAnsi="Times New Roman" w:cs="Times New Roman"/>
          <w:color w:val="000000"/>
          <w:sz w:val="24"/>
          <w:szCs w:val="24"/>
        </w:rPr>
        <w:t>. Маріуполя. Позитивний настрій отримали як учні, так і педагоги. Випробовуючи себе в ролі юних артистів, учні приймали участь в караоке, проявляючи неабиякі музичні навички.</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Продовжуючи працювати над реалізацією проблемної теми щодо національно – патріотичного виховання, педагоги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 час засідань методичного об’єднання  готували доповіді, повідомлення, обмінювались досвідом. Стартував проект: «Невичерпне джерело духовної сили українців – історія, звичаї та обряди». Ковальчук О. В.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ідготувала доповідь: «Національно – патріотичне виховання в корекційному процесі».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Розвиток пізнавального інтересу учнів </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 xml:space="preserve">ідбувався шляхом впровадження інноваційних технологій, а саме: Рудас Т. П., міжнародний проект з Польщею: «Математика і Паска», міжнародний проект з Болгарією: «Представ свою школу з відео», міжнародний проект з Турцією: «Заспівай свою колядку» (Інтвінніг), Ковальчук О. В., міжнародний проект з Польщею: «Математика і Паска».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ісля участі в проектах педагоги отримали запрошення та прийняли активну участь в тренінгах для вчителів – ітвіннерів: Рудас Т. П. – м. Київ, Ковальчук О. В. – м. Запоріжжя.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Протягом навчального року проведено чотири засідання </w:t>
      </w:r>
      <w:proofErr w:type="gramStart"/>
      <w:r w:rsidRPr="00C45B36">
        <w:rPr>
          <w:rFonts w:ascii="Times New Roman" w:eastAsia="Times New Roman" w:hAnsi="Times New Roman" w:cs="Times New Roman"/>
          <w:color w:val="000000"/>
          <w:sz w:val="24"/>
          <w:szCs w:val="24"/>
        </w:rPr>
        <w:t>методичного</w:t>
      </w:r>
      <w:proofErr w:type="gramEnd"/>
      <w:r w:rsidRPr="00C45B36">
        <w:rPr>
          <w:rFonts w:ascii="Times New Roman" w:eastAsia="Times New Roman" w:hAnsi="Times New Roman" w:cs="Times New Roman"/>
          <w:color w:val="000000"/>
          <w:sz w:val="24"/>
          <w:szCs w:val="24"/>
        </w:rPr>
        <w:t xml:space="preserve"> об’єднання. Були опрацьовані дидактичні та практичні  матеріали, які сприяли реалізації поставлених задач. Опрацьовані ряд доповідей, повідомлень: Лісова І. Ф. «Компетентнісно – орієнтовані технології в системі спеціальної освіти, як засіб розвитку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ізнавального інтересу учнів», Рудас Т. П. «Індивідуальний та диференційований підхід на уроках між предметного циклу». Своїм досвідом та практичним матеріалом щодо використання інноваційних технологій на уроках поділилися Рудас Т. П., Мельничак С. В., Ковальчук О.В. Лісова І. Ф, Хотова Н. П. створили </w:t>
      </w:r>
      <w:proofErr w:type="gramStart"/>
      <w:r w:rsidRPr="00C45B36">
        <w:rPr>
          <w:rFonts w:ascii="Times New Roman" w:eastAsia="Times New Roman" w:hAnsi="Times New Roman" w:cs="Times New Roman"/>
          <w:color w:val="000000"/>
          <w:sz w:val="24"/>
          <w:szCs w:val="24"/>
        </w:rPr>
        <w:t>пам’ятку</w:t>
      </w:r>
      <w:proofErr w:type="gramEnd"/>
      <w:r w:rsidRPr="00C45B36">
        <w:rPr>
          <w:rFonts w:ascii="Times New Roman" w:eastAsia="Times New Roman" w:hAnsi="Times New Roman" w:cs="Times New Roman"/>
          <w:color w:val="000000"/>
          <w:sz w:val="24"/>
          <w:szCs w:val="24"/>
        </w:rPr>
        <w:t xml:space="preserve"> – повідомлення щодо дотримання орфографічного режиму та оформлення письмових робіт на уроках між предметного циклу.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Педагоги методичного об’єднання постійно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ідвищують свій професійний рівень. Приймають участь у загальношкільних семі</w:t>
      </w:r>
      <w:proofErr w:type="gramStart"/>
      <w:r w:rsidRPr="00C45B36">
        <w:rPr>
          <w:rFonts w:ascii="Times New Roman" w:eastAsia="Times New Roman" w:hAnsi="Times New Roman" w:cs="Times New Roman"/>
          <w:color w:val="000000"/>
          <w:sz w:val="24"/>
          <w:szCs w:val="24"/>
        </w:rPr>
        <w:t>нарах</w:t>
      </w:r>
      <w:proofErr w:type="gramEnd"/>
      <w:r w:rsidRPr="00C45B36">
        <w:rPr>
          <w:rFonts w:ascii="Times New Roman" w:eastAsia="Times New Roman" w:hAnsi="Times New Roman" w:cs="Times New Roman"/>
          <w:color w:val="000000"/>
          <w:sz w:val="24"/>
          <w:szCs w:val="24"/>
        </w:rPr>
        <w:t>, педрадах.</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 Рудас Т. П. та Мельничак С. В. в 2016-2017 навчальному році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 xml:space="preserve">ідтвердили вищу кваліфікаційну категорію та звання вчитель -  методист. Впродовж року </w:t>
      </w:r>
      <w:proofErr w:type="gramStart"/>
      <w:r w:rsidRPr="00C45B36">
        <w:rPr>
          <w:rFonts w:ascii="Times New Roman" w:eastAsia="Times New Roman" w:hAnsi="Times New Roman" w:cs="Times New Roman"/>
          <w:color w:val="000000"/>
          <w:sz w:val="24"/>
          <w:szCs w:val="24"/>
        </w:rPr>
        <w:t>вони</w:t>
      </w:r>
      <w:proofErr w:type="gramEnd"/>
      <w:r w:rsidRPr="00C45B36">
        <w:rPr>
          <w:rFonts w:ascii="Times New Roman" w:eastAsia="Times New Roman" w:hAnsi="Times New Roman" w:cs="Times New Roman"/>
          <w:color w:val="000000"/>
          <w:sz w:val="24"/>
          <w:szCs w:val="24"/>
        </w:rPr>
        <w:t xml:space="preserve"> проводили уроки по запрошенню, семінари, педради, ділилися власним досвідом.</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w:t>
      </w:r>
      <w:proofErr w:type="gramStart"/>
      <w:r w:rsidRPr="00C45B36">
        <w:rPr>
          <w:rFonts w:ascii="Times New Roman" w:eastAsia="Times New Roman" w:hAnsi="Times New Roman" w:cs="Times New Roman"/>
          <w:color w:val="000000"/>
          <w:sz w:val="24"/>
          <w:szCs w:val="24"/>
        </w:rPr>
        <w:t>Св</w:t>
      </w:r>
      <w:proofErr w:type="gramEnd"/>
      <w:r w:rsidRPr="00C45B36">
        <w:rPr>
          <w:rFonts w:ascii="Times New Roman" w:eastAsia="Times New Roman" w:hAnsi="Times New Roman" w:cs="Times New Roman"/>
          <w:color w:val="000000"/>
          <w:sz w:val="24"/>
          <w:szCs w:val="24"/>
        </w:rPr>
        <w:t xml:space="preserve">ій досвід висвітлили: Рудас Т. П., участь в </w:t>
      </w:r>
      <w:proofErr w:type="gramStart"/>
      <w:r w:rsidRPr="00C45B36">
        <w:rPr>
          <w:rFonts w:ascii="Times New Roman" w:eastAsia="Times New Roman" w:hAnsi="Times New Roman" w:cs="Times New Roman"/>
          <w:color w:val="000000"/>
          <w:sz w:val="24"/>
          <w:szCs w:val="24"/>
        </w:rPr>
        <w:t>м</w:t>
      </w:r>
      <w:proofErr w:type="gramEnd"/>
      <w:r w:rsidRPr="00C45B36">
        <w:rPr>
          <w:rFonts w:ascii="Times New Roman" w:eastAsia="Times New Roman" w:hAnsi="Times New Roman" w:cs="Times New Roman"/>
          <w:color w:val="000000"/>
          <w:sz w:val="24"/>
          <w:szCs w:val="24"/>
        </w:rPr>
        <w:t xml:space="preserve">іжнародних проектах (портал Інтвінінг), участь в конкурсі: «Відео </w:t>
      </w:r>
      <w:proofErr w:type="gramStart"/>
      <w:r w:rsidRPr="00C45B36">
        <w:rPr>
          <w:rFonts w:ascii="Times New Roman" w:eastAsia="Times New Roman" w:hAnsi="Times New Roman" w:cs="Times New Roman"/>
          <w:color w:val="000000"/>
          <w:sz w:val="24"/>
          <w:szCs w:val="24"/>
        </w:rPr>
        <w:t>до</w:t>
      </w:r>
      <w:proofErr w:type="gramEnd"/>
      <w:r w:rsidRPr="00C45B36">
        <w:rPr>
          <w:rFonts w:ascii="Times New Roman" w:eastAsia="Times New Roman" w:hAnsi="Times New Roman" w:cs="Times New Roman"/>
          <w:color w:val="000000"/>
          <w:sz w:val="24"/>
          <w:szCs w:val="24"/>
        </w:rPr>
        <w:t xml:space="preserve"> уроку. Транспорт» (Портал учительський журнал). Педагог приймала активну участь у обласних семі</w:t>
      </w:r>
      <w:proofErr w:type="gramStart"/>
      <w:r w:rsidRPr="00C45B36">
        <w:rPr>
          <w:rFonts w:ascii="Times New Roman" w:eastAsia="Times New Roman" w:hAnsi="Times New Roman" w:cs="Times New Roman"/>
          <w:color w:val="000000"/>
          <w:sz w:val="24"/>
          <w:szCs w:val="24"/>
        </w:rPr>
        <w:t>нарах</w:t>
      </w:r>
      <w:proofErr w:type="gramEnd"/>
      <w:r w:rsidRPr="00C45B36">
        <w:rPr>
          <w:rFonts w:ascii="Times New Roman" w:eastAsia="Times New Roman" w:hAnsi="Times New Roman" w:cs="Times New Roman"/>
          <w:color w:val="000000"/>
          <w:sz w:val="24"/>
          <w:szCs w:val="24"/>
        </w:rPr>
        <w:t>, едкемпах. Також в журналі   «Дефектологія» була надрукована її авторська стаття.</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Мельничак С. В. була куратором довготривалого виховного проекту: «Виховання громадянина», який сприяв становленню учні</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 xml:space="preserve">, як громадянин, патріотів своєї держави. Педагог створила </w:t>
      </w:r>
      <w:proofErr w:type="gramStart"/>
      <w:r w:rsidRPr="00C45B36">
        <w:rPr>
          <w:rFonts w:ascii="Times New Roman" w:eastAsia="Times New Roman" w:hAnsi="Times New Roman" w:cs="Times New Roman"/>
          <w:color w:val="000000"/>
          <w:sz w:val="24"/>
          <w:szCs w:val="24"/>
        </w:rPr>
        <w:t>пос</w:t>
      </w:r>
      <w:proofErr w:type="gramEnd"/>
      <w:r w:rsidRPr="00C45B36">
        <w:rPr>
          <w:rFonts w:ascii="Times New Roman" w:eastAsia="Times New Roman" w:hAnsi="Times New Roman" w:cs="Times New Roman"/>
          <w:color w:val="000000"/>
          <w:sz w:val="24"/>
          <w:szCs w:val="24"/>
        </w:rPr>
        <w:t>ібник, який містив в собі різні інноваційні прийоми та методи для використання на уроках СПО.  В журналі «Дефектологія» була надрукована її авторська стаття.</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 час атестації педагоги отримали високу оцінку від членів атестаційної комісії.</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 xml:space="preserve">На уроках між предметного циклу вчителі здійснюють індивідуальний і диференційований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ідхід, використовують різні прийоми та методи для розвитку пізнавального інтересу,  зв’язного мовлення, збагачення активного словника учнів. </w:t>
      </w:r>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proofErr w:type="gramStart"/>
      <w:r w:rsidRPr="00C45B36">
        <w:rPr>
          <w:rFonts w:ascii="Times New Roman" w:eastAsia="Times New Roman" w:hAnsi="Times New Roman" w:cs="Times New Roman"/>
          <w:color w:val="000000"/>
          <w:sz w:val="24"/>
          <w:szCs w:val="24"/>
        </w:rPr>
        <w:lastRenderedPageBreak/>
        <w:t>В цілому поставлені задачі М/О на 2016-2017 н. р. були реалізовані.</w:t>
      </w:r>
      <w:proofErr w:type="gramEnd"/>
    </w:p>
    <w:p w:rsidR="000E2EF5" w:rsidRPr="00C45B36" w:rsidRDefault="000E2EF5" w:rsidP="000E2EF5">
      <w:pPr>
        <w:spacing w:line="240" w:lineRule="auto"/>
        <w:ind w:firstLine="567"/>
        <w:jc w:val="both"/>
        <w:rPr>
          <w:rFonts w:ascii="Times New Roman" w:eastAsia="Times New Roman" w:hAnsi="Times New Roman" w:cs="Times New Roman"/>
          <w:sz w:val="24"/>
          <w:szCs w:val="24"/>
        </w:rPr>
      </w:pPr>
      <w:r w:rsidRPr="00C45B36">
        <w:rPr>
          <w:rFonts w:ascii="Times New Roman" w:eastAsia="Times New Roman" w:hAnsi="Times New Roman" w:cs="Times New Roman"/>
          <w:color w:val="000000"/>
          <w:sz w:val="24"/>
          <w:szCs w:val="24"/>
        </w:rPr>
        <w:t>Недоліки:</w:t>
      </w:r>
    </w:p>
    <w:p w:rsidR="000E2EF5" w:rsidRPr="00C45B36" w:rsidRDefault="000E2EF5" w:rsidP="000E2EF5">
      <w:pPr>
        <w:numPr>
          <w:ilvl w:val="0"/>
          <w:numId w:val="10"/>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Не в повній мі</w:t>
      </w:r>
      <w:proofErr w:type="gramStart"/>
      <w:r w:rsidRPr="00C45B36">
        <w:rPr>
          <w:rFonts w:ascii="Times New Roman" w:eastAsia="Times New Roman" w:hAnsi="Times New Roman" w:cs="Times New Roman"/>
          <w:color w:val="000000"/>
          <w:sz w:val="24"/>
          <w:szCs w:val="24"/>
        </w:rPr>
        <w:t>р</w:t>
      </w:r>
      <w:proofErr w:type="gramEnd"/>
      <w:r w:rsidRPr="00C45B36">
        <w:rPr>
          <w:rFonts w:ascii="Times New Roman" w:eastAsia="Times New Roman" w:hAnsi="Times New Roman" w:cs="Times New Roman"/>
          <w:color w:val="000000"/>
          <w:sz w:val="24"/>
          <w:szCs w:val="24"/>
        </w:rPr>
        <w:t>і здійснюється зв’язок: «учень – вчитель – вихователь» при плануванні та проведенні загальношкільних заходів.</w:t>
      </w:r>
    </w:p>
    <w:p w:rsidR="000E2EF5" w:rsidRPr="00C45B36" w:rsidRDefault="000E2EF5" w:rsidP="000E2EF5">
      <w:pPr>
        <w:numPr>
          <w:ilvl w:val="0"/>
          <w:numId w:val="10"/>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 xml:space="preserve">Недотримання єдиних норм орфографічного режиму </w:t>
      </w:r>
      <w:proofErr w:type="gramStart"/>
      <w:r w:rsidRPr="00C45B36">
        <w:rPr>
          <w:rFonts w:ascii="Times New Roman" w:eastAsia="Times New Roman" w:hAnsi="Times New Roman" w:cs="Times New Roman"/>
          <w:color w:val="000000"/>
          <w:sz w:val="24"/>
          <w:szCs w:val="24"/>
        </w:rPr>
        <w:t>п</w:t>
      </w:r>
      <w:proofErr w:type="gramEnd"/>
      <w:r w:rsidRPr="00C45B36">
        <w:rPr>
          <w:rFonts w:ascii="Times New Roman" w:eastAsia="Times New Roman" w:hAnsi="Times New Roman" w:cs="Times New Roman"/>
          <w:color w:val="000000"/>
          <w:sz w:val="24"/>
          <w:szCs w:val="24"/>
        </w:rPr>
        <w:t>ід час ведення зошитів, дозування письмових робіт між предметного циклу.</w:t>
      </w:r>
    </w:p>
    <w:p w:rsidR="000E2EF5" w:rsidRPr="00C45B36" w:rsidRDefault="000E2EF5" w:rsidP="000E2EF5">
      <w:pPr>
        <w:numPr>
          <w:ilvl w:val="0"/>
          <w:numId w:val="10"/>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Взаємовідвідування уроків колег.</w:t>
      </w:r>
    </w:p>
    <w:p w:rsidR="000E2EF5" w:rsidRPr="00C45B36" w:rsidRDefault="000E2EF5" w:rsidP="000E2EF5">
      <w:pPr>
        <w:numPr>
          <w:ilvl w:val="0"/>
          <w:numId w:val="10"/>
        </w:numPr>
        <w:spacing w:after="0" w:line="240" w:lineRule="auto"/>
        <w:ind w:left="927"/>
        <w:jc w:val="both"/>
        <w:textAlignment w:val="baseline"/>
        <w:rPr>
          <w:rFonts w:ascii="Arial" w:eastAsia="Times New Roman" w:hAnsi="Arial" w:cs="Arial"/>
          <w:color w:val="000000"/>
          <w:sz w:val="24"/>
          <w:szCs w:val="24"/>
        </w:rPr>
      </w:pPr>
      <w:r w:rsidRPr="00C45B36">
        <w:rPr>
          <w:rFonts w:ascii="Times New Roman" w:eastAsia="Times New Roman" w:hAnsi="Times New Roman" w:cs="Times New Roman"/>
          <w:color w:val="000000"/>
          <w:sz w:val="24"/>
          <w:szCs w:val="24"/>
        </w:rPr>
        <w:t>Недоліки в самоаналізі проведених урокі</w:t>
      </w:r>
      <w:proofErr w:type="gramStart"/>
      <w:r w:rsidRPr="00C45B36">
        <w:rPr>
          <w:rFonts w:ascii="Times New Roman" w:eastAsia="Times New Roman" w:hAnsi="Times New Roman" w:cs="Times New Roman"/>
          <w:color w:val="000000"/>
          <w:sz w:val="24"/>
          <w:szCs w:val="24"/>
        </w:rPr>
        <w:t>в</w:t>
      </w:r>
      <w:proofErr w:type="gramEnd"/>
      <w:r w:rsidRPr="00C45B36">
        <w:rPr>
          <w:rFonts w:ascii="Times New Roman" w:eastAsia="Times New Roman" w:hAnsi="Times New Roman" w:cs="Times New Roman"/>
          <w:color w:val="000000"/>
          <w:sz w:val="24"/>
          <w:szCs w:val="24"/>
        </w:rPr>
        <w:t>.</w:t>
      </w:r>
    </w:p>
    <w:p w:rsidR="00000000" w:rsidRDefault="000E2EF5"/>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3763"/>
    <w:multiLevelType w:val="multilevel"/>
    <w:tmpl w:val="280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06196"/>
    <w:multiLevelType w:val="multilevel"/>
    <w:tmpl w:val="211A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E27C7"/>
    <w:multiLevelType w:val="multilevel"/>
    <w:tmpl w:val="8FA0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72EC3"/>
    <w:multiLevelType w:val="multilevel"/>
    <w:tmpl w:val="580E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47B13"/>
    <w:multiLevelType w:val="multilevel"/>
    <w:tmpl w:val="97426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F2200"/>
    <w:multiLevelType w:val="multilevel"/>
    <w:tmpl w:val="3F4C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342E5"/>
    <w:multiLevelType w:val="multilevel"/>
    <w:tmpl w:val="2590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4243C"/>
    <w:multiLevelType w:val="multilevel"/>
    <w:tmpl w:val="7B6E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C10938"/>
    <w:multiLevelType w:val="multilevel"/>
    <w:tmpl w:val="D4CA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C33B19"/>
    <w:multiLevelType w:val="multilevel"/>
    <w:tmpl w:val="FBE0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4"/>
  </w:num>
  <w:num w:numId="5">
    <w:abstractNumId w:val="2"/>
    <w:lvlOverride w:ilvl="1">
      <w:lvl w:ilvl="1">
        <w:numFmt w:val="bullet"/>
        <w:lvlText w:val=""/>
        <w:lvlJc w:val="left"/>
        <w:pPr>
          <w:tabs>
            <w:tab w:val="num" w:pos="1440"/>
          </w:tabs>
          <w:ind w:left="1440" w:hanging="360"/>
        </w:pPr>
        <w:rPr>
          <w:rFonts w:ascii="Symbol" w:hAnsi="Symbol" w:hint="default"/>
          <w:sz w:val="20"/>
        </w:rPr>
      </w:lvl>
    </w:lvlOverride>
  </w:num>
  <w:num w:numId="6">
    <w:abstractNumId w:val="5"/>
  </w:num>
  <w:num w:numId="7">
    <w:abstractNumId w:val="7"/>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E2EF5"/>
    <w:rsid w:val="000E2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E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2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4997</Words>
  <Characters>28488</Characters>
  <Application>Microsoft Office Word</Application>
  <DocSecurity>0</DocSecurity>
  <Lines>237</Lines>
  <Paragraphs>66</Paragraphs>
  <ScaleCrop>false</ScaleCrop>
  <Company>Grizli777</Company>
  <LinksUpToDate>false</LinksUpToDate>
  <CharactersWithSpaces>33419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2020-05-28T11:26:00Z</dcterms:created>
  <dcterms:modified xsi:type="dcterms:W3CDTF">2020-05-28T11:26:00Z</dcterms:modified>
</cp:coreProperties>
</file>